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6CBE" w14:textId="77777777" w:rsidR="00E51586" w:rsidRDefault="00E51586"/>
    <w:p w14:paraId="01DFAAF7" w14:textId="78C976DC" w:rsidR="000A4828" w:rsidRPr="001C387C" w:rsidRDefault="00E316CD" w:rsidP="000A4828">
      <w:pPr>
        <w:jc w:val="center"/>
        <w:rPr>
          <w:b/>
          <w:bCs/>
          <w:sz w:val="28"/>
          <w:szCs w:val="28"/>
        </w:rPr>
      </w:pPr>
      <w:r w:rsidRPr="001C387C">
        <w:rPr>
          <w:b/>
          <w:bCs/>
          <w:sz w:val="28"/>
          <w:szCs w:val="28"/>
        </w:rPr>
        <w:t>Verslag Dorpsraad van 20 januari 2020</w:t>
      </w:r>
    </w:p>
    <w:p w14:paraId="7CAE7575" w14:textId="77777777" w:rsidR="000A4828" w:rsidRDefault="000A4828"/>
    <w:p w14:paraId="327AE5E2" w14:textId="77777777" w:rsidR="00FC35D3" w:rsidRDefault="0051208E" w:rsidP="0032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20574">
        <w:rPr>
          <w:b/>
          <w:bCs/>
          <w:sz w:val="24"/>
          <w:szCs w:val="24"/>
        </w:rPr>
        <w:t>Op de Dorpsraad van januari kregen we onverwacht bezoek van de burgemeester. Hij kwam vertellen wat de Stad Deinze de komende 5 jaren van plan is, in het bijzonder met Hansbeke. Daarna gingen we aan het werk in 6 werkgroepen</w:t>
      </w:r>
      <w:r w:rsidR="00320574">
        <w:rPr>
          <w:b/>
          <w:bCs/>
          <w:sz w:val="24"/>
          <w:szCs w:val="24"/>
        </w:rPr>
        <w:t xml:space="preserve"> </w:t>
      </w:r>
      <w:r w:rsidRPr="00320574">
        <w:rPr>
          <w:b/>
          <w:bCs/>
          <w:sz w:val="24"/>
          <w:szCs w:val="24"/>
        </w:rPr>
        <w:t xml:space="preserve">om enkele van de meest  </w:t>
      </w:r>
      <w:r w:rsidR="00320574">
        <w:rPr>
          <w:b/>
          <w:bCs/>
          <w:sz w:val="24"/>
          <w:szCs w:val="24"/>
        </w:rPr>
        <w:t xml:space="preserve">dringende </w:t>
      </w:r>
      <w:r w:rsidRPr="00320574">
        <w:rPr>
          <w:b/>
          <w:bCs/>
          <w:sz w:val="24"/>
          <w:szCs w:val="24"/>
        </w:rPr>
        <w:t>dorpsacties uit te werken</w:t>
      </w:r>
      <w:r w:rsidR="00320574">
        <w:rPr>
          <w:b/>
          <w:bCs/>
          <w:sz w:val="24"/>
          <w:szCs w:val="24"/>
        </w:rPr>
        <w:t xml:space="preserve">: </w:t>
      </w:r>
      <w:r w:rsidRPr="00320574">
        <w:rPr>
          <w:b/>
          <w:bCs/>
          <w:sz w:val="24"/>
          <w:szCs w:val="24"/>
        </w:rPr>
        <w:t xml:space="preserve">communicatie over de rondweg, </w:t>
      </w:r>
      <w:r w:rsidR="00320574" w:rsidRPr="00320574">
        <w:rPr>
          <w:b/>
          <w:bCs/>
          <w:sz w:val="24"/>
          <w:szCs w:val="24"/>
        </w:rPr>
        <w:t>cultuurhuis, dorpszicht</w:t>
      </w:r>
      <w:r w:rsidR="00320574">
        <w:rPr>
          <w:b/>
          <w:bCs/>
          <w:sz w:val="24"/>
          <w:szCs w:val="24"/>
        </w:rPr>
        <w:t>,</w:t>
      </w:r>
      <w:r w:rsidR="00320574" w:rsidRPr="00320574">
        <w:rPr>
          <w:b/>
          <w:bCs/>
          <w:sz w:val="24"/>
          <w:szCs w:val="24"/>
        </w:rPr>
        <w:t xml:space="preserve"> </w:t>
      </w:r>
      <w:r w:rsidRPr="00320574">
        <w:rPr>
          <w:b/>
          <w:bCs/>
          <w:sz w:val="24"/>
          <w:szCs w:val="24"/>
        </w:rPr>
        <w:t xml:space="preserve">gebruik van de AED-toestellen, terugkrijgen van een bankautomaat, meer groen…). </w:t>
      </w:r>
      <w:r w:rsidR="00320574" w:rsidRPr="00320574">
        <w:rPr>
          <w:b/>
          <w:bCs/>
          <w:sz w:val="24"/>
          <w:szCs w:val="24"/>
        </w:rPr>
        <w:t>Hieronder het volledige verslag</w:t>
      </w:r>
      <w:r w:rsidR="00320574">
        <w:rPr>
          <w:b/>
          <w:bCs/>
          <w:sz w:val="24"/>
          <w:szCs w:val="24"/>
        </w:rPr>
        <w:t xml:space="preserve"> (o</w:t>
      </w:r>
      <w:r w:rsidR="00320574" w:rsidRPr="00320574">
        <w:rPr>
          <w:b/>
          <w:bCs/>
          <w:sz w:val="24"/>
          <w:szCs w:val="24"/>
        </w:rPr>
        <w:t xml:space="preserve">ok terug te vinden op de website </w:t>
      </w:r>
      <w:hyperlink r:id="rId8" w:history="1">
        <w:r w:rsidR="00320574" w:rsidRPr="004F768F">
          <w:rPr>
            <w:rStyle w:val="Hyperlink"/>
            <w:b/>
            <w:bCs/>
            <w:sz w:val="24"/>
            <w:szCs w:val="24"/>
          </w:rPr>
          <w:t>www.afrit12hansbeke.be</w:t>
        </w:r>
      </w:hyperlink>
      <w:r w:rsidR="00320574" w:rsidRPr="00320574">
        <w:rPr>
          <w:b/>
          <w:bCs/>
          <w:sz w:val="24"/>
          <w:szCs w:val="24"/>
        </w:rPr>
        <w:t>)</w:t>
      </w:r>
      <w:r w:rsidR="00320574">
        <w:rPr>
          <w:b/>
          <w:bCs/>
          <w:sz w:val="24"/>
          <w:szCs w:val="24"/>
        </w:rPr>
        <w:t xml:space="preserve"> </w:t>
      </w:r>
    </w:p>
    <w:p w14:paraId="02581FCC" w14:textId="2305D9A2" w:rsidR="0051208E" w:rsidRPr="00320574" w:rsidRDefault="00320574" w:rsidP="0032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Volgende dorpsraad: donderdag 26 maart 2020</w:t>
      </w:r>
    </w:p>
    <w:p w14:paraId="658DCBD7" w14:textId="71F29557" w:rsidR="00AA3AD3" w:rsidRDefault="001C387C">
      <w:r>
        <w:rPr>
          <w:b/>
          <w:bCs/>
          <w:u w:val="single"/>
        </w:rPr>
        <w:t xml:space="preserve">Plaats </w:t>
      </w:r>
      <w:r w:rsidR="00AA3AD3" w:rsidRPr="001C387C">
        <w:rPr>
          <w:u w:val="single"/>
        </w:rPr>
        <w:t xml:space="preserve"> </w:t>
      </w:r>
      <w:r w:rsidR="00AA3AD3" w:rsidRPr="001C387C">
        <w:rPr>
          <w:b/>
          <w:bCs/>
          <w:u w:val="single"/>
        </w:rPr>
        <w:t>en uur</w:t>
      </w:r>
      <w:r w:rsidR="00AA3AD3">
        <w:t xml:space="preserve"> : gemeentezaal Hansbeke – 20 u</w:t>
      </w:r>
    </w:p>
    <w:p w14:paraId="46A02188" w14:textId="1EDA0C6E" w:rsidR="003B10E6" w:rsidRDefault="000A4828">
      <w:r>
        <w:t xml:space="preserve">Aantal aanwezigen: </w:t>
      </w:r>
      <w:r w:rsidR="00D726FD">
        <w:t>60</w:t>
      </w:r>
      <w:r>
        <w:t xml:space="preserve"> </w:t>
      </w:r>
    </w:p>
    <w:p w14:paraId="0C35FF63" w14:textId="77777777" w:rsidR="00B44253" w:rsidRDefault="00B44253">
      <w:pPr>
        <w:rPr>
          <w:b/>
          <w:bCs/>
          <w:u w:val="single"/>
        </w:rPr>
      </w:pPr>
    </w:p>
    <w:p w14:paraId="09CA46B8" w14:textId="20F5AE8C" w:rsidR="00AA3AD3" w:rsidRDefault="00AA3AD3">
      <w:pPr>
        <w:rPr>
          <w:b/>
          <w:bCs/>
          <w:u w:val="single"/>
        </w:rPr>
      </w:pPr>
      <w:r>
        <w:rPr>
          <w:b/>
          <w:bCs/>
          <w:u w:val="single"/>
        </w:rPr>
        <w:t>1. Welkom</w:t>
      </w:r>
    </w:p>
    <w:p w14:paraId="60C47828" w14:textId="0DA46D27" w:rsidR="00F24CAE" w:rsidRDefault="00F24CAE">
      <w:r>
        <w:t>Iedereen krijgt 2 drankbonnetjes voor een gratis consumptie dankzij sponsoring door Garage D</w:t>
      </w:r>
      <w:r w:rsidR="0051208E">
        <w:t>’</w:t>
      </w:r>
      <w:r>
        <w:t>haenens.</w:t>
      </w:r>
      <w:r w:rsidR="003B10E6">
        <w:t xml:space="preserve"> </w:t>
      </w:r>
    </w:p>
    <w:p w14:paraId="079380C5" w14:textId="46A6A7A1" w:rsidR="000F6C13" w:rsidRDefault="00AA3AD3">
      <w:r w:rsidRPr="00AA3AD3">
        <w:t>Woordvoerster Nele Union verwelkomt de aanwezigen</w:t>
      </w:r>
      <w:r w:rsidR="00320574">
        <w:t>. Da</w:t>
      </w:r>
      <w:r w:rsidR="003B10E6">
        <w:t>aronder ook Martin Lippens van de vzw Dorpsbelangen.</w:t>
      </w:r>
      <w:r w:rsidR="000F6C13">
        <w:t xml:space="preserve"> Marc Van Doorselaer </w:t>
      </w:r>
      <w:r w:rsidR="00320574">
        <w:t>neemt foto’s</w:t>
      </w:r>
      <w:r w:rsidR="000F6C13">
        <w:t>.</w:t>
      </w:r>
    </w:p>
    <w:p w14:paraId="35621483" w14:textId="0125E47F" w:rsidR="00B44253" w:rsidRDefault="003B10E6">
      <w:pPr>
        <w:rPr>
          <w:i/>
          <w:iCs/>
        </w:rPr>
      </w:pPr>
      <w:r>
        <w:t>Na de voorstelling van de agenda verwelkomt Nele de burgemeester</w:t>
      </w:r>
      <w:r w:rsidR="00AA3AD3">
        <w:t>.</w:t>
      </w:r>
      <w:r w:rsidR="006E525A">
        <w:t xml:space="preserve"> </w:t>
      </w:r>
      <w:r w:rsidR="00320574">
        <w:t>De</w:t>
      </w:r>
      <w:r w:rsidR="00455701">
        <w:t xml:space="preserve"> burgemeester </w:t>
      </w:r>
      <w:r w:rsidR="00320574">
        <w:t xml:space="preserve">heeft </w:t>
      </w:r>
      <w:r>
        <w:t xml:space="preserve">zelf gevraagd </w:t>
      </w:r>
      <w:r w:rsidR="00455701">
        <w:t>om het meerjarenplan v</w:t>
      </w:r>
      <w:r w:rsidR="00320574">
        <w:t>an de stad</w:t>
      </w:r>
      <w:r w:rsidR="00455701">
        <w:t xml:space="preserve"> Deinze te komen voorstellen</w:t>
      </w:r>
      <w:r>
        <w:t xml:space="preserve">. </w:t>
      </w:r>
      <w:r w:rsidR="00320574">
        <w:t>Het</w:t>
      </w:r>
      <w:r>
        <w:t xml:space="preserve"> meerjarenplan </w:t>
      </w:r>
      <w:r w:rsidR="00320574">
        <w:t xml:space="preserve">is </w:t>
      </w:r>
      <w:r>
        <w:t>zeker belangrijk genoeg om een volledige avond te vullen</w:t>
      </w:r>
      <w:r w:rsidR="00755F0F">
        <w:t xml:space="preserve">. We krijgen de </w:t>
      </w:r>
      <w:r>
        <w:t>kans</w:t>
      </w:r>
      <w:r w:rsidR="000F6C13">
        <w:t xml:space="preserve"> </w:t>
      </w:r>
      <w:r w:rsidR="00455701">
        <w:t xml:space="preserve">om </w:t>
      </w:r>
      <w:r w:rsidR="00755F0F">
        <w:t xml:space="preserve">uitleg te krijgen over </w:t>
      </w:r>
      <w:r w:rsidR="00455701">
        <w:t xml:space="preserve">het beleid </w:t>
      </w:r>
      <w:r>
        <w:t>voor</w:t>
      </w:r>
      <w:r w:rsidR="00455701">
        <w:t xml:space="preserve"> de komende jaren en </w:t>
      </w:r>
      <w:r w:rsidR="00755F0F">
        <w:t xml:space="preserve">om </w:t>
      </w:r>
      <w:r w:rsidR="00455701">
        <w:t>vragen te stellen</w:t>
      </w:r>
      <w:r w:rsidR="000F6C13">
        <w:t xml:space="preserve"> aan de burgemeester</w:t>
      </w:r>
      <w:r w:rsidR="00455701">
        <w:t xml:space="preserve">. </w:t>
      </w:r>
    </w:p>
    <w:p w14:paraId="70F62C81" w14:textId="77777777" w:rsidR="00755F0F" w:rsidRDefault="00755F0F">
      <w:pPr>
        <w:rPr>
          <w:b/>
          <w:bCs/>
          <w:u w:val="single"/>
        </w:rPr>
      </w:pPr>
    </w:p>
    <w:p w14:paraId="1728C589" w14:textId="38A01945" w:rsidR="00AA3AD3" w:rsidRDefault="00AA3AD3">
      <w:pPr>
        <w:rPr>
          <w:b/>
          <w:bCs/>
          <w:u w:val="single"/>
        </w:rPr>
      </w:pPr>
      <w:r>
        <w:rPr>
          <w:b/>
          <w:bCs/>
          <w:u w:val="single"/>
        </w:rPr>
        <w:t>2. Meerjarenplan stad Deinze</w:t>
      </w:r>
    </w:p>
    <w:p w14:paraId="6B5ADDC8" w14:textId="5C55C53E" w:rsidR="006E525A" w:rsidRDefault="00F24CAE">
      <w:r w:rsidRPr="00AA3AD3">
        <w:t>Burgemeester</w:t>
      </w:r>
      <w:r w:rsidR="00AA3AD3" w:rsidRPr="00AA3AD3">
        <w:t xml:space="preserve"> Jan Vermeulen stelt het Meerjarenplan 2020-2025 van stad Deinze voor aan de hand van een powerpoint</w:t>
      </w:r>
      <w:r w:rsidR="003B10E6">
        <w:t xml:space="preserve"> (</w:t>
      </w:r>
      <w:r w:rsidR="006E525A">
        <w:t xml:space="preserve">te vinden op </w:t>
      </w:r>
      <w:hyperlink r:id="rId9" w:history="1">
        <w:r w:rsidR="006E525A" w:rsidRPr="00844B4E">
          <w:rPr>
            <w:rStyle w:val="Hyperlink"/>
          </w:rPr>
          <w:t>www.afrit12hansbeke.be</w:t>
        </w:r>
      </w:hyperlink>
      <w:r w:rsidR="003B10E6">
        <w:t>)</w:t>
      </w:r>
    </w:p>
    <w:p w14:paraId="7F829708" w14:textId="77777777" w:rsidR="00346461" w:rsidRDefault="006E525A">
      <w:r>
        <w:t>Hij vraagt dat Afrit12 zou werken rond de 17 SDG’s (</w:t>
      </w:r>
      <w:r w:rsidRPr="006E525A">
        <w:rPr>
          <w:i/>
          <w:iCs/>
        </w:rPr>
        <w:t>Sustainable development goals</w:t>
      </w:r>
      <w:r>
        <w:t xml:space="preserve"> of duurzame ontwikkelingsdoelstellingen)</w:t>
      </w:r>
    </w:p>
    <w:p w14:paraId="7A7D0EB6" w14:textId="3A5881E5" w:rsidR="000F6C13" w:rsidRDefault="000F6C13">
      <w:r w:rsidRPr="00120198">
        <w:rPr>
          <w:u w:val="single"/>
        </w:rPr>
        <w:t xml:space="preserve">Specifiek voor Hansbeke deelt </w:t>
      </w:r>
      <w:r w:rsidR="00120198">
        <w:rPr>
          <w:u w:val="single"/>
        </w:rPr>
        <w:t>de burgemeester</w:t>
      </w:r>
      <w:r w:rsidRPr="00120198">
        <w:rPr>
          <w:u w:val="single"/>
        </w:rPr>
        <w:t xml:space="preserve"> mee</w:t>
      </w:r>
      <w:r>
        <w:t>:</w:t>
      </w:r>
    </w:p>
    <w:p w14:paraId="7DDA8951" w14:textId="4394FC75" w:rsidR="000F6C13" w:rsidRDefault="000F6C13">
      <w:r>
        <w:t>- 250.000 euro is voorzien voor dorp</w:t>
      </w:r>
      <w:r w:rsidR="00346461">
        <w:t>s</w:t>
      </w:r>
      <w:r>
        <w:t>herinrichting</w:t>
      </w:r>
    </w:p>
    <w:p w14:paraId="577BE474" w14:textId="57DF4429" w:rsidR="006E525A" w:rsidRDefault="000F6C13">
      <w:r>
        <w:lastRenderedPageBreak/>
        <w:t>- een bomenbeleidsplan wordt opgemaakt samen met Regionaal Landschap Meetjesland</w:t>
      </w:r>
    </w:p>
    <w:p w14:paraId="2B46BD00" w14:textId="3C4B2F76" w:rsidR="000F6C13" w:rsidRDefault="000F6C13">
      <w:r>
        <w:t>- de betonherstellingen in de Lokestraat worden verdergezet</w:t>
      </w:r>
    </w:p>
    <w:p w14:paraId="2B68A1A1" w14:textId="4FE902F2" w:rsidR="000F6C13" w:rsidRDefault="000F6C13">
      <w:r>
        <w:t>-</w:t>
      </w:r>
      <w:r w:rsidR="00346461">
        <w:t xml:space="preserve"> </w:t>
      </w:r>
      <w:r>
        <w:t>de kasseien op het kerkplein worden heraangelegd</w:t>
      </w:r>
    </w:p>
    <w:p w14:paraId="409FFB2A" w14:textId="5914D340" w:rsidR="000F6C13" w:rsidRDefault="000F6C13">
      <w:r>
        <w:t xml:space="preserve">- </w:t>
      </w:r>
      <w:r w:rsidR="00346461">
        <w:t xml:space="preserve">een studiebureau wordt aangesteld voor </w:t>
      </w:r>
      <w:r w:rsidR="006B46FE">
        <w:t>het aanleggen van een</w:t>
      </w:r>
      <w:r w:rsidR="00346461">
        <w:t xml:space="preserve"> gescheiden rioleringsstelsel  </w:t>
      </w:r>
      <w:r w:rsidR="006B46FE">
        <w:t xml:space="preserve">in </w:t>
      </w:r>
      <w:r w:rsidR="00346461">
        <w:t xml:space="preserve">Rostraat-Boerestraat en </w:t>
      </w:r>
      <w:r w:rsidR="006B46FE">
        <w:t xml:space="preserve">in </w:t>
      </w:r>
      <w:r w:rsidR="00346461">
        <w:t>Palestraat-Donkerstraat</w:t>
      </w:r>
    </w:p>
    <w:p w14:paraId="31A5CBB7" w14:textId="35AC6DF8" w:rsidR="00346461" w:rsidRDefault="00346461">
      <w:r>
        <w:t>- de straatverlichting wordt vernieuwd in Hansbekedorp (aan station) en in alle straten die worden heraangelegd n.a.v.</w:t>
      </w:r>
      <w:r w:rsidR="006B46FE">
        <w:t xml:space="preserve"> de</w:t>
      </w:r>
      <w:r>
        <w:t xml:space="preserve"> spoor</w:t>
      </w:r>
      <w:r w:rsidR="006B46FE">
        <w:t>weg</w:t>
      </w:r>
      <w:r>
        <w:t>werken</w:t>
      </w:r>
    </w:p>
    <w:p w14:paraId="18552BD8" w14:textId="1B3F529B" w:rsidR="00346461" w:rsidRDefault="00346461">
      <w:r>
        <w:t>- er komt verlichting langs de aan te leggen fietssnelweg langs de spoorweg</w:t>
      </w:r>
    </w:p>
    <w:p w14:paraId="6750D7C7" w14:textId="7235010A" w:rsidR="00346461" w:rsidRDefault="00346461">
      <w:r>
        <w:t>- aanleg nieuwe afvalwaterrioleringen:  Merendreestraat - Hansbekedorp - Kerkakkerstraat - Rostraat en Voordestraat</w:t>
      </w:r>
    </w:p>
    <w:p w14:paraId="34512FC8" w14:textId="6704E559" w:rsidR="00346461" w:rsidRDefault="00346461">
      <w:r>
        <w:t xml:space="preserve">- plaatsen laadpaal elektrische wagens </w:t>
      </w:r>
    </w:p>
    <w:p w14:paraId="19EDE262" w14:textId="77777777" w:rsidR="00346461" w:rsidRDefault="00346461">
      <w:r>
        <w:t>- omvorming Dorpsmolenweg naar weg in tweesporenbeton</w:t>
      </w:r>
    </w:p>
    <w:p w14:paraId="72499A3B" w14:textId="567E3A72" w:rsidR="00346461" w:rsidRDefault="00346461">
      <w:r>
        <w:t xml:space="preserve">- ondersteunen basket- en voetbalvereniging Hansbeke </w:t>
      </w:r>
    </w:p>
    <w:p w14:paraId="412D6E30" w14:textId="7800EC88" w:rsidR="000F6C13" w:rsidRDefault="00346461">
      <w:r>
        <w:t>- deelauto’s in Hansbeke (en andere deelgemeenten, ook deelfietsen</w:t>
      </w:r>
      <w:r w:rsidR="006B46FE">
        <w:t xml:space="preserve">, mogelijks </w:t>
      </w:r>
      <w:r>
        <w:t>steps</w:t>
      </w:r>
      <w:r w:rsidR="006B46FE">
        <w:t xml:space="preserve"> </w:t>
      </w:r>
      <w:r>
        <w:t xml:space="preserve">in Hansbeke </w:t>
      </w:r>
    </w:p>
    <w:p w14:paraId="4B961B15" w14:textId="33F547C1" w:rsidR="00346461" w:rsidRDefault="00346461">
      <w:r>
        <w:t>- omvormen cultuurhuis Hansbeke tot nieuwe gemeenschapszaal (€ 2 128 000)</w:t>
      </w:r>
    </w:p>
    <w:p w14:paraId="63CE8590" w14:textId="5462AF2B" w:rsidR="00346461" w:rsidRDefault="00346461">
      <w:r>
        <w:t>- inzetten op lokaalmarkten (markt Hansbeke)</w:t>
      </w:r>
    </w:p>
    <w:p w14:paraId="68E6ED5F" w14:textId="4CEB99F0" w:rsidR="00120198" w:rsidRDefault="00120198">
      <w:r w:rsidRPr="00120198">
        <w:rPr>
          <w:u w:val="single"/>
        </w:rPr>
        <w:t>De burgemeester beantwoordt een aantal vragen</w:t>
      </w:r>
      <w:r>
        <w:t>:</w:t>
      </w:r>
    </w:p>
    <w:p w14:paraId="633AA001" w14:textId="05B12C3B" w:rsidR="00120198" w:rsidRDefault="00120198" w:rsidP="00120198">
      <w:pPr>
        <w:pStyle w:val="ListParagraph"/>
        <w:numPr>
          <w:ilvl w:val="0"/>
          <w:numId w:val="23"/>
        </w:numPr>
      </w:pPr>
      <w:r>
        <w:t>Waar komt de compensatie voor de gerooide bomen? Naast de rondweg?</w:t>
      </w:r>
      <w:r w:rsidR="00041D3D">
        <w:t xml:space="preserve"> (Antoine Martens)</w:t>
      </w:r>
    </w:p>
    <w:p w14:paraId="057D6548" w14:textId="449F8631" w:rsidR="00120198" w:rsidRDefault="00120198">
      <w:r>
        <w:t>Antwoord: Misschien is dat mogelijk. Rooivergunningen worden slechts verleend mits compensatie</w:t>
      </w:r>
      <w:r w:rsidR="00041D3D">
        <w:t>.</w:t>
      </w:r>
    </w:p>
    <w:p w14:paraId="3FFF67B3" w14:textId="18EF92FF" w:rsidR="00120198" w:rsidRDefault="00120198" w:rsidP="00120198">
      <w:pPr>
        <w:pStyle w:val="ListParagraph"/>
        <w:numPr>
          <w:ilvl w:val="0"/>
          <w:numId w:val="23"/>
        </w:numPr>
      </w:pPr>
      <w:r>
        <w:t>Hoe zal de lokale handel gestimuleerd worden?</w:t>
      </w:r>
      <w:r w:rsidR="00041D3D">
        <w:t xml:space="preserve"> (Ann Houtman)</w:t>
      </w:r>
    </w:p>
    <w:p w14:paraId="21E8592C" w14:textId="1142A423" w:rsidR="00120198" w:rsidRDefault="00120198" w:rsidP="00120198">
      <w:r>
        <w:t>Antwoord: door het aanstellen van een centrummanager, het afschaffen van taksen voor handelaars, eventueel het opleggen van bijzondere voorwaarden aan grootwarenhuizen, bv. openen van buurtwinkels</w:t>
      </w:r>
      <w:r w:rsidR="00041D3D">
        <w:t>.</w:t>
      </w:r>
    </w:p>
    <w:p w14:paraId="714832B8" w14:textId="416C912D" w:rsidR="00120198" w:rsidRDefault="00120198" w:rsidP="00120198">
      <w:pPr>
        <w:pStyle w:val="ListParagraph"/>
        <w:numPr>
          <w:ilvl w:val="0"/>
          <w:numId w:val="23"/>
        </w:numPr>
      </w:pPr>
      <w:r>
        <w:t>Waarom kost het containerpark meer dan vroeger?</w:t>
      </w:r>
      <w:r w:rsidR="00041D3D">
        <w:t xml:space="preserve"> (Joris De Wolf)</w:t>
      </w:r>
    </w:p>
    <w:p w14:paraId="421AA380" w14:textId="7C2809C0" w:rsidR="00120198" w:rsidRDefault="00120198" w:rsidP="00120198">
      <w:r>
        <w:t xml:space="preserve">Antwoord: </w:t>
      </w:r>
      <w:r w:rsidR="00755F0F">
        <w:t>sommige</w:t>
      </w:r>
      <w:r>
        <w:t xml:space="preserve"> gebruik is duurder maar samen met de intercommunale IVM die de nieuwe uitbater is wordt </w:t>
      </w:r>
      <w:r w:rsidR="00041D3D">
        <w:t>onderzocht</w:t>
      </w:r>
      <w:r>
        <w:t xml:space="preserve"> wat beter en </w:t>
      </w:r>
      <w:r w:rsidR="00041D3D">
        <w:t>efficiënter</w:t>
      </w:r>
      <w:r>
        <w:t xml:space="preserve"> kan</w:t>
      </w:r>
      <w:r w:rsidR="00041D3D">
        <w:t>.</w:t>
      </w:r>
    </w:p>
    <w:p w14:paraId="0BB72F03" w14:textId="16ADCBD1" w:rsidR="00041D3D" w:rsidRDefault="00041D3D" w:rsidP="00041D3D">
      <w:pPr>
        <w:pStyle w:val="ListParagraph"/>
        <w:numPr>
          <w:ilvl w:val="0"/>
          <w:numId w:val="23"/>
        </w:numPr>
      </w:pPr>
      <w:r>
        <w:t xml:space="preserve">Hoe staat het beleid tegenover initiatieven zoals de Dorpsraad </w:t>
      </w:r>
      <w:r w:rsidR="00755F0F">
        <w:t xml:space="preserve">? </w:t>
      </w:r>
      <w:r>
        <w:t>(Marc Van Doorselaer)</w:t>
      </w:r>
    </w:p>
    <w:p w14:paraId="1F3D77F5" w14:textId="4564EA02" w:rsidR="00041D3D" w:rsidRDefault="00041D3D" w:rsidP="00041D3D">
      <w:r>
        <w:t>Antwoord: Een dorpsraad is goed want in een groter</w:t>
      </w:r>
      <w:r w:rsidR="00755F0F">
        <w:t>e fusiestad</w:t>
      </w:r>
      <w:r>
        <w:t xml:space="preserve"> is het moeilijker contact te houden met het lokale niveau</w:t>
      </w:r>
      <w:r w:rsidR="00755F0F">
        <w:t>.</w:t>
      </w:r>
    </w:p>
    <w:p w14:paraId="7C209107" w14:textId="24E8745F" w:rsidR="00041D3D" w:rsidRDefault="00041D3D" w:rsidP="00041D3D">
      <w:pPr>
        <w:pStyle w:val="ListParagraph"/>
        <w:numPr>
          <w:ilvl w:val="0"/>
          <w:numId w:val="23"/>
        </w:numPr>
      </w:pPr>
      <w:r>
        <w:t xml:space="preserve">Zal 250.000 euro volstaan voor de </w:t>
      </w:r>
      <w:r w:rsidR="00755F0F">
        <w:t xml:space="preserve">volledige </w:t>
      </w:r>
      <w:r>
        <w:t>dorpsherinrichting in Hansbeke</w:t>
      </w:r>
      <w:r w:rsidR="00755F0F">
        <w:t xml:space="preserve">? </w:t>
      </w:r>
      <w:r>
        <w:t xml:space="preserve"> (Tiny de Bock)</w:t>
      </w:r>
    </w:p>
    <w:p w14:paraId="446872FD" w14:textId="4233E6B7" w:rsidR="00041D3D" w:rsidRDefault="00041D3D" w:rsidP="00041D3D">
      <w:r>
        <w:lastRenderedPageBreak/>
        <w:t>Antwoord: Neen</w:t>
      </w:r>
    </w:p>
    <w:p w14:paraId="5C26E0D5" w14:textId="3E50D6C4" w:rsidR="00041D3D" w:rsidRDefault="00041D3D" w:rsidP="00041D3D">
      <w:pPr>
        <w:pStyle w:val="ListParagraph"/>
        <w:numPr>
          <w:ilvl w:val="0"/>
          <w:numId w:val="23"/>
        </w:numPr>
      </w:pPr>
      <w:r>
        <w:t>Wordt het Masterplan voor Hansbekedorp uitgevoerd zoals beschreven of zijn wijzigingen nog mogelijk? (Nele Union)</w:t>
      </w:r>
    </w:p>
    <w:p w14:paraId="797509E8" w14:textId="41985458" w:rsidR="00041D3D" w:rsidRDefault="00041D3D" w:rsidP="00041D3D">
      <w:r>
        <w:t xml:space="preserve">Antwoord: De principes van het Masterplan worden toch niet in vraag gesteld? </w:t>
      </w:r>
    </w:p>
    <w:p w14:paraId="24B3F7FE" w14:textId="3BC814F8" w:rsidR="00B44253" w:rsidRDefault="00041D3D" w:rsidP="006B46FE">
      <w:r>
        <w:t>Nele bedankt de burgemeester voor zijn komst en toelichtingen.</w:t>
      </w:r>
    </w:p>
    <w:p w14:paraId="722EF357" w14:textId="6D3CFB26" w:rsidR="00AA3AD3" w:rsidRPr="00AA3AD3" w:rsidRDefault="00AA3AD3">
      <w:pPr>
        <w:rPr>
          <w:b/>
          <w:bCs/>
          <w:u w:val="single"/>
        </w:rPr>
      </w:pPr>
      <w:r w:rsidRPr="00AA3AD3">
        <w:rPr>
          <w:b/>
          <w:bCs/>
          <w:u w:val="single"/>
        </w:rPr>
        <w:t>3. Activiteiten van de kerngroep</w:t>
      </w:r>
    </w:p>
    <w:p w14:paraId="4078809F" w14:textId="6867B684" w:rsidR="00AA3AD3" w:rsidRDefault="00AA3AD3">
      <w:r>
        <w:t xml:space="preserve">Nele geeft </w:t>
      </w:r>
      <w:r w:rsidR="00755F0F">
        <w:t>een overzicht van</w:t>
      </w:r>
      <w:r>
        <w:t xml:space="preserve"> de activit</w:t>
      </w:r>
      <w:r w:rsidR="00FB578E">
        <w:t>eit</w:t>
      </w:r>
      <w:r>
        <w:t xml:space="preserve">en van de kerngroep sinds de </w:t>
      </w:r>
      <w:r w:rsidR="00FB578E">
        <w:t xml:space="preserve">oprichtingsvergadering </w:t>
      </w:r>
      <w:r>
        <w:t>van Afrit 12 op 5</w:t>
      </w:r>
      <w:r w:rsidR="00FB578E">
        <w:t>/</w:t>
      </w:r>
      <w:r>
        <w:t>11</w:t>
      </w:r>
      <w:r w:rsidR="00FB578E">
        <w:t>/</w:t>
      </w:r>
      <w:r>
        <w:t>2020</w:t>
      </w:r>
      <w:r w:rsidR="00B43D21">
        <w:t>:</w:t>
      </w:r>
    </w:p>
    <w:p w14:paraId="4EBDDD62" w14:textId="4C1D7C3E" w:rsidR="00B43D21" w:rsidRDefault="00B43D21" w:rsidP="00B43D21">
      <w:pPr>
        <w:pStyle w:val="ListParagraph"/>
        <w:numPr>
          <w:ilvl w:val="0"/>
          <w:numId w:val="20"/>
        </w:numPr>
      </w:pPr>
      <w:r>
        <w:t>Ontwerpen van een logo</w:t>
      </w:r>
    </w:p>
    <w:p w14:paraId="0BB05777" w14:textId="1CD5A59F" w:rsidR="00B43D21" w:rsidRPr="003B10E6" w:rsidRDefault="00B43D21" w:rsidP="00C526AB">
      <w:pPr>
        <w:pStyle w:val="ListParagraph"/>
        <w:numPr>
          <w:ilvl w:val="0"/>
          <w:numId w:val="20"/>
        </w:numPr>
        <w:shd w:val="clear" w:color="auto" w:fill="FDFDFD"/>
        <w:spacing w:after="0" w:line="240" w:lineRule="auto"/>
        <w:ind w:left="709"/>
        <w:rPr>
          <w:rFonts w:eastAsia="Times New Roman" w:cstheme="minorHAnsi"/>
          <w:color w:val="000000"/>
          <w:lang w:eastAsia="nl-BE"/>
        </w:rPr>
      </w:pPr>
      <w:r>
        <w:t>Rollen binnen de kerngroep:</w:t>
      </w:r>
      <w:r w:rsidR="003B10E6">
        <w:br/>
      </w:r>
      <w:r w:rsidRPr="003B10E6">
        <w:rPr>
          <w:rFonts w:eastAsia="Times New Roman" w:cstheme="minorHAnsi"/>
          <w:color w:val="000000"/>
          <w:lang w:eastAsia="nl-BE"/>
        </w:rPr>
        <w:t>Penningmeester</w:t>
      </w:r>
      <w:r w:rsidR="006B3375">
        <w:rPr>
          <w:rFonts w:eastAsia="Times New Roman" w:cstheme="minorHAnsi"/>
          <w:color w:val="000000"/>
          <w:lang w:eastAsia="nl-BE"/>
        </w:rPr>
        <w:t>:</w:t>
      </w:r>
      <w:r w:rsidRPr="003B10E6">
        <w:rPr>
          <w:rFonts w:eastAsia="Times New Roman" w:cstheme="minorHAnsi"/>
          <w:color w:val="000000"/>
          <w:lang w:eastAsia="nl-BE"/>
        </w:rPr>
        <w:t xml:space="preserve"> Lieve D'haenens</w:t>
      </w:r>
      <w:r w:rsidRPr="003B10E6">
        <w:rPr>
          <w:rFonts w:eastAsia="Times New Roman" w:cstheme="minorHAnsi"/>
          <w:color w:val="000000"/>
          <w:lang w:eastAsia="nl-BE"/>
        </w:rPr>
        <w:br/>
        <w:t>Secretaris</w:t>
      </w:r>
      <w:r w:rsidR="006B3375">
        <w:rPr>
          <w:rFonts w:eastAsia="Times New Roman" w:cstheme="minorHAnsi"/>
          <w:color w:val="000000"/>
          <w:lang w:eastAsia="nl-BE"/>
        </w:rPr>
        <w:t>:</w:t>
      </w:r>
      <w:r w:rsidRPr="003B10E6">
        <w:rPr>
          <w:rFonts w:eastAsia="Times New Roman" w:cstheme="minorHAnsi"/>
          <w:color w:val="000000"/>
          <w:lang w:eastAsia="nl-BE"/>
        </w:rPr>
        <w:t xml:space="preserve"> Wouter Langeraert</w:t>
      </w:r>
      <w:r w:rsidRPr="003B10E6">
        <w:rPr>
          <w:rFonts w:eastAsia="Times New Roman" w:cstheme="minorHAnsi"/>
          <w:color w:val="000000"/>
          <w:lang w:eastAsia="nl-BE"/>
        </w:rPr>
        <w:br/>
        <w:t>Ledenbeheer</w:t>
      </w:r>
      <w:r w:rsidR="006B3375">
        <w:rPr>
          <w:rFonts w:eastAsia="Times New Roman" w:cstheme="minorHAnsi"/>
          <w:color w:val="000000"/>
          <w:lang w:eastAsia="nl-BE"/>
        </w:rPr>
        <w:t xml:space="preserve">: </w:t>
      </w:r>
      <w:r w:rsidRPr="003B10E6">
        <w:rPr>
          <w:rFonts w:eastAsia="Times New Roman" w:cstheme="minorHAnsi"/>
          <w:color w:val="000000"/>
          <w:lang w:eastAsia="nl-BE"/>
        </w:rPr>
        <w:t>Carine Dierickx</w:t>
      </w:r>
      <w:r w:rsidRPr="003B10E6">
        <w:rPr>
          <w:rFonts w:eastAsia="Times New Roman" w:cstheme="minorHAnsi"/>
          <w:color w:val="000000"/>
          <w:lang w:eastAsia="nl-BE"/>
        </w:rPr>
        <w:br/>
        <w:t>Woordvoerder</w:t>
      </w:r>
      <w:r w:rsidR="006B3375">
        <w:rPr>
          <w:rFonts w:eastAsia="Times New Roman" w:cstheme="minorHAnsi"/>
          <w:color w:val="000000"/>
          <w:lang w:eastAsia="nl-BE"/>
        </w:rPr>
        <w:t>:</w:t>
      </w:r>
      <w:r w:rsidRPr="003B10E6">
        <w:rPr>
          <w:rFonts w:eastAsia="Times New Roman" w:cstheme="minorHAnsi"/>
          <w:color w:val="000000"/>
          <w:lang w:eastAsia="nl-BE"/>
        </w:rPr>
        <w:tab/>
        <w:t>Nele Union</w:t>
      </w:r>
      <w:r w:rsidRPr="003B10E6">
        <w:rPr>
          <w:rFonts w:eastAsia="Times New Roman" w:cstheme="minorHAnsi"/>
          <w:color w:val="000000"/>
          <w:lang w:eastAsia="nl-BE"/>
        </w:rPr>
        <w:br/>
        <w:t>Website</w:t>
      </w:r>
      <w:r w:rsidR="006B3375">
        <w:rPr>
          <w:rFonts w:eastAsia="Times New Roman" w:cstheme="minorHAnsi"/>
          <w:color w:val="000000"/>
          <w:lang w:eastAsia="nl-BE"/>
        </w:rPr>
        <w:t>:</w:t>
      </w:r>
      <w:r w:rsidRPr="003B10E6">
        <w:rPr>
          <w:rFonts w:eastAsia="Times New Roman" w:cstheme="minorHAnsi"/>
          <w:color w:val="000000"/>
          <w:lang w:eastAsia="nl-BE"/>
        </w:rPr>
        <w:t xml:space="preserve"> Bart de Wulf</w:t>
      </w:r>
      <w:r w:rsidR="00D41C66">
        <w:rPr>
          <w:rFonts w:eastAsia="Times New Roman" w:cstheme="minorHAnsi"/>
          <w:color w:val="000000"/>
          <w:lang w:eastAsia="nl-BE"/>
        </w:rPr>
        <w:br/>
        <w:t>Interne organisatie: Leander Viaene</w:t>
      </w:r>
    </w:p>
    <w:p w14:paraId="71BD447F" w14:textId="4B3F838D" w:rsidR="00B43D21" w:rsidRDefault="00B43D21" w:rsidP="005A4C55">
      <w:pPr>
        <w:pStyle w:val="ListParagraph"/>
        <w:numPr>
          <w:ilvl w:val="0"/>
          <w:numId w:val="20"/>
        </w:numPr>
      </w:pPr>
      <w:r>
        <w:t>Artikel voor Vlakaf januari 2020</w:t>
      </w:r>
    </w:p>
    <w:p w14:paraId="33B2E814" w14:textId="66C9368B" w:rsidR="00B43D21" w:rsidRDefault="00B43D21" w:rsidP="005A4C55">
      <w:pPr>
        <w:pStyle w:val="ListParagraph"/>
        <w:numPr>
          <w:ilvl w:val="0"/>
          <w:numId w:val="20"/>
        </w:numPr>
      </w:pPr>
      <w:r>
        <w:t>Contacteren van de participatiedienst van de stad Deinze</w:t>
      </w:r>
    </w:p>
    <w:p w14:paraId="4DE9E72A" w14:textId="34BBBEF5" w:rsidR="00B43D21" w:rsidRDefault="00B43D21" w:rsidP="005A4C55">
      <w:pPr>
        <w:pStyle w:val="ListParagraph"/>
        <w:numPr>
          <w:ilvl w:val="0"/>
          <w:numId w:val="20"/>
        </w:numPr>
      </w:pPr>
      <w:r>
        <w:t>Persconferentie gegeven op 21/12/2019</w:t>
      </w:r>
    </w:p>
    <w:p w14:paraId="0C3B8050" w14:textId="5EA69A4D" w:rsidR="00B43D21" w:rsidRDefault="00B43D21" w:rsidP="005A4C55">
      <w:pPr>
        <w:pStyle w:val="ListParagraph"/>
        <w:numPr>
          <w:ilvl w:val="0"/>
          <w:numId w:val="20"/>
        </w:numPr>
      </w:pPr>
      <w:r>
        <w:t>Lid van VZW Dorpsbelangen</w:t>
      </w:r>
    </w:p>
    <w:p w14:paraId="525A2432" w14:textId="387A7342" w:rsidR="00B43D21" w:rsidRDefault="00B43D21" w:rsidP="005A4C55">
      <w:pPr>
        <w:pStyle w:val="ListParagraph"/>
        <w:numPr>
          <w:ilvl w:val="0"/>
          <w:numId w:val="20"/>
        </w:numPr>
      </w:pPr>
      <w:r>
        <w:t>Lid van de cultuurraad</w:t>
      </w:r>
    </w:p>
    <w:p w14:paraId="57D54347" w14:textId="77777777" w:rsidR="006B3375" w:rsidRDefault="00B43D21" w:rsidP="006B3375">
      <w:pPr>
        <w:pStyle w:val="ListParagraph"/>
        <w:numPr>
          <w:ilvl w:val="0"/>
          <w:numId w:val="20"/>
        </w:numPr>
      </w:pPr>
      <w:r>
        <w:t>Ontwikkelen van een website</w:t>
      </w:r>
      <w:r w:rsidR="001C387C">
        <w:t xml:space="preserve"> </w:t>
      </w:r>
      <w:r w:rsidR="001C387C" w:rsidRPr="001C387C">
        <w:t>www.afrit12hansbeke.be</w:t>
      </w:r>
      <w:r>
        <w:t>, facebook- en Instagrampagina</w:t>
      </w:r>
    </w:p>
    <w:p w14:paraId="56C4E9C5" w14:textId="5B491437" w:rsidR="006B3375" w:rsidRDefault="00F24CAE" w:rsidP="006B3375">
      <w:pPr>
        <w:pStyle w:val="ListParagraph"/>
        <w:numPr>
          <w:ilvl w:val="0"/>
          <w:numId w:val="20"/>
        </w:numPr>
      </w:pPr>
      <w:r>
        <w:t>Opstellen van een missie- en visie</w:t>
      </w:r>
      <w:r w:rsidR="00164608">
        <w:t xml:space="preserve"> en een model van een werkgroepfiche</w:t>
      </w:r>
    </w:p>
    <w:p w14:paraId="339DE005" w14:textId="200B1176" w:rsidR="005A4C55" w:rsidRDefault="005A4C55" w:rsidP="006B3375">
      <w:pPr>
        <w:pStyle w:val="ListParagraph"/>
        <w:numPr>
          <w:ilvl w:val="0"/>
          <w:numId w:val="20"/>
        </w:numPr>
      </w:pPr>
      <w:r>
        <w:t>Openen van een bankrekening (BE29 1030 6505 7564</w:t>
      </w:r>
      <w:r w:rsidR="006B3375">
        <w:t>)</w:t>
      </w:r>
    </w:p>
    <w:p w14:paraId="2B0CDB95" w14:textId="4AA7DF48" w:rsidR="005A4C55" w:rsidRDefault="005A4C55" w:rsidP="006B3375">
      <w:pPr>
        <w:pStyle w:val="ListParagraph"/>
      </w:pPr>
    </w:p>
    <w:p w14:paraId="09837B8B" w14:textId="029DEA18" w:rsidR="00B43D21" w:rsidRDefault="00F24CAE" w:rsidP="00F24CAE">
      <w:pPr>
        <w:pStyle w:val="ListParagraph"/>
        <w:ind w:left="0"/>
      </w:pPr>
      <w:r>
        <w:t>Er zijn geen vragen of opmerkingen.</w:t>
      </w:r>
    </w:p>
    <w:p w14:paraId="7F2A4832" w14:textId="77777777" w:rsidR="00F24CAE" w:rsidRDefault="00F24CAE" w:rsidP="00F24CAE">
      <w:pPr>
        <w:pStyle w:val="ListParagraph"/>
        <w:ind w:left="0"/>
      </w:pPr>
    </w:p>
    <w:p w14:paraId="3C328745" w14:textId="138C165F" w:rsidR="00F24CAE" w:rsidRDefault="00F24CAE" w:rsidP="00F24CA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Pr="00F24CAE">
        <w:rPr>
          <w:b/>
          <w:bCs/>
          <w:u w:val="single"/>
        </w:rPr>
        <w:t>Leden Afrit 12</w:t>
      </w:r>
    </w:p>
    <w:p w14:paraId="00430512" w14:textId="24BBA7BF" w:rsidR="00F24CAE" w:rsidRPr="00F24CAE" w:rsidRDefault="00F24CAE" w:rsidP="00F24CAE">
      <w:r w:rsidRPr="00F24CAE">
        <w:t>Wie is lid van Afrit 12?</w:t>
      </w:r>
    </w:p>
    <w:p w14:paraId="7F48880D" w14:textId="4CA48B69" w:rsidR="00F24CAE" w:rsidRPr="00F24CAE" w:rsidRDefault="00F24CAE" w:rsidP="00F24CAE">
      <w:pPr>
        <w:pStyle w:val="ListParagraph"/>
        <w:numPr>
          <w:ilvl w:val="0"/>
          <w:numId w:val="22"/>
        </w:numPr>
        <w:ind w:left="851"/>
      </w:pPr>
      <w:r w:rsidRPr="00F24CAE">
        <w:t>Iedereen die zijn mailadres opgeeft  (=</w:t>
      </w:r>
      <w:r w:rsidR="00755F0F">
        <w:t xml:space="preserve"> </w:t>
      </w:r>
      <w:r w:rsidRPr="00F24CAE">
        <w:t>inschrij</w:t>
      </w:r>
      <w:r w:rsidR="001C387C">
        <w:t>ft</w:t>
      </w:r>
      <w:r w:rsidRPr="00F24CAE">
        <w:t xml:space="preserve"> op </w:t>
      </w:r>
      <w:r w:rsidR="001C387C">
        <w:t xml:space="preserve">de </w:t>
      </w:r>
      <w:r w:rsidRPr="00F24CAE">
        <w:t xml:space="preserve">nieuwsbrief of </w:t>
      </w:r>
      <w:r w:rsidR="001C387C">
        <w:t xml:space="preserve">een </w:t>
      </w:r>
      <w:r w:rsidRPr="00F24CAE">
        <w:t xml:space="preserve">mail </w:t>
      </w:r>
      <w:r w:rsidR="001C387C">
        <w:t>zendt</w:t>
      </w:r>
      <w:r w:rsidRPr="00F24CAE">
        <w:t xml:space="preserve"> naar info@afrit12hansbeke.be)</w:t>
      </w:r>
    </w:p>
    <w:p w14:paraId="1C9854D2" w14:textId="031ED604" w:rsidR="00F24CAE" w:rsidRPr="00F24CAE" w:rsidRDefault="00F24CAE" w:rsidP="00F24CAE">
      <w:pPr>
        <w:pStyle w:val="ListParagraph"/>
        <w:numPr>
          <w:ilvl w:val="0"/>
          <w:numId w:val="22"/>
        </w:numPr>
        <w:ind w:left="851"/>
      </w:pPr>
      <w:r w:rsidRPr="00F24CAE">
        <w:t xml:space="preserve">Iedereen die zich opgeeft om </w:t>
      </w:r>
      <w:r w:rsidR="002A5792">
        <w:t xml:space="preserve">op één of andere manier </w:t>
      </w:r>
      <w:r w:rsidRPr="00F24CAE">
        <w:t>mee te werken</w:t>
      </w:r>
    </w:p>
    <w:p w14:paraId="1AFAC259" w14:textId="4E9F935C" w:rsidR="00F24CAE" w:rsidRPr="00F24CAE" w:rsidRDefault="00F24CAE" w:rsidP="00F24CAE">
      <w:pPr>
        <w:pStyle w:val="ListParagraph"/>
        <w:numPr>
          <w:ilvl w:val="0"/>
          <w:numId w:val="22"/>
        </w:numPr>
        <w:ind w:left="851"/>
      </w:pPr>
      <w:r w:rsidRPr="00F24CAE">
        <w:t xml:space="preserve">Iedereen die zijn adres achterlaat om het verslag </w:t>
      </w:r>
      <w:r w:rsidR="00755F0F">
        <w:t xml:space="preserve">van de Dorpsraad </w:t>
      </w:r>
      <w:r w:rsidRPr="00F24CAE">
        <w:t>te ontvangen</w:t>
      </w:r>
    </w:p>
    <w:p w14:paraId="20FEA3CE" w14:textId="074E97D7" w:rsidR="00F24CAE" w:rsidRPr="001C387C" w:rsidRDefault="00F24CAE" w:rsidP="00F24CAE">
      <w:r w:rsidRPr="001C387C">
        <w:t>Er wordt geen lidgeld gevraagd</w:t>
      </w:r>
      <w:r w:rsidR="001C387C" w:rsidRPr="001C387C">
        <w:t xml:space="preserve">. Ondertussen </w:t>
      </w:r>
      <w:r w:rsidR="002A5792">
        <w:t xml:space="preserve">zijn </w:t>
      </w:r>
      <w:r w:rsidRPr="001C387C">
        <w:t>kosten</w:t>
      </w:r>
      <w:r w:rsidR="001C387C" w:rsidRPr="001C387C">
        <w:t xml:space="preserve"> gemaakt bv. voor affiches en, flyers. De ontwikkeling van de website gebeurde gratis door Bart de Wulf.</w:t>
      </w:r>
      <w:r w:rsidR="002A5792">
        <w:t xml:space="preserve"> </w:t>
      </w:r>
      <w:r w:rsidRPr="001C387C">
        <w:t>Vrijwillige financiële bijdragen zijn welkom</w:t>
      </w:r>
      <w:r w:rsidR="00D41C66">
        <w:t xml:space="preserve"> op </w:t>
      </w:r>
      <w:r w:rsidR="002A5792">
        <w:t xml:space="preserve">het </w:t>
      </w:r>
      <w:r w:rsidR="00D41C66">
        <w:t>rekeningnummer</w:t>
      </w:r>
      <w:r w:rsidR="002A5792">
        <w:t xml:space="preserve"> van Afrit12 Hansbeke</w:t>
      </w:r>
      <w:r w:rsidR="00D41C66">
        <w:t xml:space="preserve"> (BE29 1030 6505 7564)</w:t>
      </w:r>
      <w:r w:rsidR="001C387C" w:rsidRPr="001C387C">
        <w:t xml:space="preserve">. Een giftbox staat ter beschikking </w:t>
      </w:r>
      <w:r w:rsidR="002A5792">
        <w:t>tijdens de Dorpsraad voor een vrijwillige bijdrage</w:t>
      </w:r>
      <w:r w:rsidR="001C387C" w:rsidRPr="001C387C">
        <w:t>.</w:t>
      </w:r>
    </w:p>
    <w:p w14:paraId="4513DBF5" w14:textId="029AB821" w:rsidR="00F24CAE" w:rsidRDefault="001C387C" w:rsidP="00F24CAE">
      <w:r w:rsidRPr="001C387C">
        <w:lastRenderedPageBreak/>
        <w:t>Er zijn geen vragen of opmerkingen.</w:t>
      </w:r>
    </w:p>
    <w:p w14:paraId="04967E5E" w14:textId="77777777" w:rsidR="00B44253" w:rsidRPr="001C387C" w:rsidRDefault="00B44253" w:rsidP="00F24CAE"/>
    <w:p w14:paraId="0AA7B371" w14:textId="2EC8712D" w:rsidR="00D75C04" w:rsidRDefault="00164608" w:rsidP="00D75C0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D75C04" w:rsidRPr="00D75C04">
        <w:rPr>
          <w:b/>
          <w:bCs/>
          <w:u w:val="single"/>
        </w:rPr>
        <w:t>Werkgroepen</w:t>
      </w:r>
    </w:p>
    <w:p w14:paraId="0D1BF3DA" w14:textId="321BAE51" w:rsidR="006E525A" w:rsidRDefault="00164608" w:rsidP="00D75C04">
      <w:r w:rsidRPr="00164608">
        <w:t>Na een kort</w:t>
      </w:r>
      <w:r>
        <w:t>e</w:t>
      </w:r>
      <w:r w:rsidRPr="00164608">
        <w:t xml:space="preserve"> pauze</w:t>
      </w:r>
      <w:r>
        <w:t xml:space="preserve"> gaan zes werkgroepen </w:t>
      </w:r>
      <w:r w:rsidR="00D41C66">
        <w:t xml:space="preserve">aan de slag </w:t>
      </w:r>
      <w:r>
        <w:t xml:space="preserve">aan aparte tafels. </w:t>
      </w:r>
      <w:r w:rsidR="006E525A">
        <w:t>Een tiental deelnemers verkiest niet actief deel te nemen aan een werkgroep.</w:t>
      </w:r>
    </w:p>
    <w:p w14:paraId="3F00719A" w14:textId="694A9AAE" w:rsidR="00B44253" w:rsidRDefault="00164608" w:rsidP="006E525A">
      <w:r>
        <w:t>Aan de hand van een werkgroepfiche zoekt elk team een actie binnen zijn thema</w:t>
      </w:r>
      <w:r w:rsidR="006E525A">
        <w:t>:</w:t>
      </w:r>
      <w:r>
        <w:t xml:space="preserve"> 1 te realiseren op korte, 1 te realiseren op langere termijn.</w:t>
      </w:r>
      <w:r w:rsidR="006B46FE">
        <w:t xml:space="preserve"> Elke werkgroep wordt </w:t>
      </w:r>
      <w:r w:rsidR="002A5792">
        <w:t>ondersteund</w:t>
      </w:r>
      <w:r w:rsidR="006B46FE">
        <w:t xml:space="preserve"> door een peter of meter die lid is van de kerngroep.</w:t>
      </w:r>
    </w:p>
    <w:p w14:paraId="7F7F90CF" w14:textId="7251D64C" w:rsidR="006B46FE" w:rsidRPr="006B46FE" w:rsidRDefault="006B46FE" w:rsidP="006B46FE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6B46FE">
        <w:rPr>
          <w:rFonts w:eastAsia="Times New Roman" w:cstheme="minorHAnsi"/>
          <w:color w:val="000000"/>
          <w:lang w:eastAsia="nl-BE"/>
        </w:rPr>
        <w:t>Werkgroep 1: Dorps</w:t>
      </w:r>
      <w:r w:rsidR="002A5792">
        <w:rPr>
          <w:rFonts w:eastAsia="Times New Roman" w:cstheme="minorHAnsi"/>
          <w:color w:val="000000"/>
          <w:lang w:eastAsia="nl-BE"/>
        </w:rPr>
        <w:t>zicht</w:t>
      </w:r>
      <w:r w:rsidRPr="006B46FE">
        <w:rPr>
          <w:rFonts w:eastAsia="Times New Roman" w:cstheme="minorHAnsi"/>
          <w:color w:val="000000"/>
          <w:lang w:eastAsia="nl-BE"/>
        </w:rPr>
        <w:t>: Carlos Van Heghe (meter: Nele Union)</w:t>
      </w:r>
    </w:p>
    <w:p w14:paraId="5BE350E8" w14:textId="26A75113" w:rsidR="006B46FE" w:rsidRPr="006B46FE" w:rsidRDefault="006B46FE" w:rsidP="006B46FE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6B46FE">
        <w:rPr>
          <w:rFonts w:eastAsia="Times New Roman" w:cstheme="minorHAnsi"/>
          <w:color w:val="000000"/>
          <w:lang w:eastAsia="nl-BE"/>
        </w:rPr>
        <w:t xml:space="preserve">Werkgroep 2: </w:t>
      </w:r>
      <w:r w:rsidR="002A5792">
        <w:rPr>
          <w:rFonts w:eastAsia="Times New Roman" w:cstheme="minorHAnsi"/>
          <w:color w:val="000000"/>
          <w:lang w:eastAsia="nl-BE"/>
        </w:rPr>
        <w:t>Leefbaarheid (s</w:t>
      </w:r>
      <w:r w:rsidRPr="006B46FE">
        <w:rPr>
          <w:rFonts w:eastAsia="Times New Roman" w:cstheme="minorHAnsi"/>
          <w:color w:val="000000"/>
          <w:lang w:eastAsia="nl-BE"/>
        </w:rPr>
        <w:t>ociale cohesie</w:t>
      </w:r>
      <w:r w:rsidR="002A5792">
        <w:rPr>
          <w:rFonts w:eastAsia="Times New Roman" w:cstheme="minorHAnsi"/>
          <w:color w:val="000000"/>
          <w:lang w:eastAsia="nl-BE"/>
        </w:rPr>
        <w:t>)</w:t>
      </w:r>
      <w:r w:rsidRPr="006B46FE">
        <w:rPr>
          <w:rFonts w:eastAsia="Times New Roman" w:cstheme="minorHAnsi"/>
          <w:color w:val="000000"/>
          <w:lang w:eastAsia="nl-BE"/>
        </w:rPr>
        <w:t>: Sabine Dejan (peter: Leander Viaene)</w:t>
      </w:r>
    </w:p>
    <w:p w14:paraId="3AA3A9ED" w14:textId="43BB78BD" w:rsidR="006B46FE" w:rsidRPr="006B46FE" w:rsidRDefault="006B46FE" w:rsidP="006B46FE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6B46FE">
        <w:rPr>
          <w:rFonts w:eastAsia="Times New Roman" w:cstheme="minorHAnsi"/>
          <w:color w:val="000000"/>
          <w:lang w:eastAsia="nl-BE"/>
        </w:rPr>
        <w:t xml:space="preserve">Werkgroep 3: </w:t>
      </w:r>
      <w:r w:rsidR="001A6FC3">
        <w:rPr>
          <w:rFonts w:eastAsia="Times New Roman" w:cstheme="minorHAnsi"/>
          <w:color w:val="000000"/>
          <w:lang w:eastAsia="nl-BE"/>
        </w:rPr>
        <w:t>Milieu en g</w:t>
      </w:r>
      <w:r w:rsidRPr="006B46FE">
        <w:rPr>
          <w:rFonts w:eastAsia="Times New Roman" w:cstheme="minorHAnsi"/>
          <w:color w:val="000000"/>
          <w:lang w:eastAsia="nl-BE"/>
        </w:rPr>
        <w:t>roen: Miguel Berteloot (peter: Wouter Langeraert)</w:t>
      </w:r>
    </w:p>
    <w:p w14:paraId="33BAB42D" w14:textId="77777777" w:rsidR="006B46FE" w:rsidRPr="006B46FE" w:rsidRDefault="006B46FE" w:rsidP="006B46FE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6B46FE">
        <w:rPr>
          <w:rFonts w:eastAsia="Times New Roman" w:cstheme="minorHAnsi"/>
          <w:color w:val="000000"/>
          <w:lang w:eastAsia="nl-BE"/>
        </w:rPr>
        <w:t>Werkgroep 4: Cultuur(huis): Greet Conix (peter Bart De Wulf)</w:t>
      </w:r>
    </w:p>
    <w:p w14:paraId="1C9EFC57" w14:textId="707FB143" w:rsidR="006B46FE" w:rsidRPr="006B46FE" w:rsidRDefault="006B46FE" w:rsidP="006B46FE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>W</w:t>
      </w:r>
      <w:r w:rsidRPr="006B46FE">
        <w:rPr>
          <w:rFonts w:eastAsia="Times New Roman" w:cstheme="minorHAnsi"/>
          <w:color w:val="000000"/>
          <w:lang w:eastAsia="nl-BE"/>
        </w:rPr>
        <w:t>erkgroep 5: Mobiliteit: Hilde Langeraert (meter: Carine Dierickx)</w:t>
      </w:r>
    </w:p>
    <w:p w14:paraId="1A434EDA" w14:textId="38C0E371" w:rsidR="006B46FE" w:rsidRPr="006B46FE" w:rsidRDefault="006B46FE" w:rsidP="006B46FE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nl-BE"/>
        </w:rPr>
      </w:pPr>
      <w:r w:rsidRPr="006B46FE">
        <w:rPr>
          <w:rFonts w:eastAsia="Times New Roman" w:cstheme="minorHAnsi"/>
          <w:color w:val="000000"/>
          <w:lang w:eastAsia="nl-BE"/>
        </w:rPr>
        <w:t>Werkgroep 6: Middenstand: Lieve D</w:t>
      </w:r>
      <w:r>
        <w:rPr>
          <w:rFonts w:eastAsia="Times New Roman" w:cstheme="minorHAnsi"/>
          <w:color w:val="000000"/>
          <w:lang w:eastAsia="nl-BE"/>
        </w:rPr>
        <w:t>’</w:t>
      </w:r>
      <w:r w:rsidRPr="006B46FE">
        <w:rPr>
          <w:rFonts w:eastAsia="Times New Roman" w:cstheme="minorHAnsi"/>
          <w:color w:val="000000"/>
          <w:lang w:eastAsia="nl-BE"/>
        </w:rPr>
        <w:t>haenens (meter: Lieve D</w:t>
      </w:r>
      <w:r>
        <w:rPr>
          <w:rFonts w:eastAsia="Times New Roman" w:cstheme="minorHAnsi"/>
          <w:color w:val="000000"/>
          <w:lang w:eastAsia="nl-BE"/>
        </w:rPr>
        <w:t>’</w:t>
      </w:r>
      <w:r w:rsidRPr="006B46FE">
        <w:rPr>
          <w:rFonts w:eastAsia="Times New Roman" w:cstheme="minorHAnsi"/>
          <w:color w:val="000000"/>
          <w:lang w:eastAsia="nl-BE"/>
        </w:rPr>
        <w:t>haenens)</w:t>
      </w:r>
    </w:p>
    <w:p w14:paraId="4FBC4148" w14:textId="77777777" w:rsidR="006B46FE" w:rsidRDefault="006B46FE" w:rsidP="006E525A"/>
    <w:p w14:paraId="6FFE8B55" w14:textId="35361122" w:rsidR="00D75C04" w:rsidRDefault="006E525A" w:rsidP="006E525A">
      <w:r>
        <w:t>Er is geen tijd meer om de resultaten aan de voltallige vergadering voor te leggen.</w:t>
      </w:r>
    </w:p>
    <w:p w14:paraId="2287923A" w14:textId="77777777" w:rsidR="006E525A" w:rsidRDefault="006E525A" w:rsidP="006E525A"/>
    <w:p w14:paraId="565B33FF" w14:textId="77777777" w:rsidR="00D41C66" w:rsidRDefault="00164608" w:rsidP="001646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D75C04" w:rsidRPr="00164608">
        <w:rPr>
          <w:b/>
          <w:bCs/>
          <w:u w:val="single"/>
        </w:rPr>
        <w:t xml:space="preserve">Volgende </w:t>
      </w:r>
      <w:r w:rsidRPr="00164608">
        <w:rPr>
          <w:b/>
          <w:bCs/>
          <w:u w:val="single"/>
        </w:rPr>
        <w:t>Dorpsraad</w:t>
      </w:r>
      <w:r w:rsidR="00D75C04" w:rsidRPr="00164608">
        <w:rPr>
          <w:b/>
          <w:bCs/>
          <w:u w:val="single"/>
        </w:rPr>
        <w:t xml:space="preserve">: </w:t>
      </w:r>
      <w:r w:rsidR="00D41C66">
        <w:rPr>
          <w:b/>
          <w:bCs/>
          <w:u w:val="single"/>
        </w:rPr>
        <w:t>donder</w:t>
      </w:r>
      <w:r w:rsidR="00D75C04" w:rsidRPr="00164608">
        <w:rPr>
          <w:b/>
          <w:bCs/>
          <w:u w:val="single"/>
        </w:rPr>
        <w:t xml:space="preserve">dag </w:t>
      </w:r>
      <w:r w:rsidR="00D41C66">
        <w:rPr>
          <w:b/>
          <w:bCs/>
          <w:u w:val="single"/>
        </w:rPr>
        <w:t>26</w:t>
      </w:r>
      <w:r w:rsidRPr="00164608">
        <w:rPr>
          <w:b/>
          <w:bCs/>
          <w:u w:val="single"/>
        </w:rPr>
        <w:t>/03</w:t>
      </w:r>
      <w:r w:rsidR="00071F02" w:rsidRPr="00164608">
        <w:rPr>
          <w:b/>
          <w:bCs/>
          <w:u w:val="single"/>
        </w:rPr>
        <w:t>/</w:t>
      </w:r>
      <w:r w:rsidRPr="00164608">
        <w:rPr>
          <w:b/>
          <w:bCs/>
          <w:u w:val="single"/>
        </w:rPr>
        <w:t xml:space="preserve">2020 </w:t>
      </w:r>
      <w:r w:rsidR="00D75C04" w:rsidRPr="00164608">
        <w:rPr>
          <w:b/>
          <w:bCs/>
          <w:u w:val="single"/>
        </w:rPr>
        <w:t xml:space="preserve">– 20u – </w:t>
      </w:r>
      <w:r w:rsidRPr="00164608">
        <w:rPr>
          <w:b/>
          <w:bCs/>
          <w:u w:val="single"/>
        </w:rPr>
        <w:t>gemeentezaal</w:t>
      </w:r>
    </w:p>
    <w:p w14:paraId="1334320B" w14:textId="1F51F697" w:rsidR="00164608" w:rsidRPr="00D41C66" w:rsidRDefault="00D41C66" w:rsidP="00164608">
      <w:r w:rsidRPr="00D41C66">
        <w:t>(</w:t>
      </w:r>
      <w:r w:rsidRPr="002A5792">
        <w:rPr>
          <w:u w:val="single"/>
        </w:rPr>
        <w:t>niet</w:t>
      </w:r>
      <w:r w:rsidRPr="00D41C66">
        <w:t xml:space="preserve"> maandag 30/03 zoals tijdens de dorpsraad aangekondigd wan</w:t>
      </w:r>
      <w:r w:rsidR="00320574">
        <w:t>t</w:t>
      </w:r>
      <w:r w:rsidRPr="00D41C66">
        <w:t xml:space="preserve"> de gemeentezaal is </w:t>
      </w:r>
      <w:r>
        <w:t xml:space="preserve">dan </w:t>
      </w:r>
      <w:r w:rsidRPr="00D41C66">
        <w:t>niet vrij)</w:t>
      </w:r>
      <w:r w:rsidR="00164608" w:rsidRPr="00D41C66">
        <w:br w:type="page"/>
      </w:r>
    </w:p>
    <w:p w14:paraId="3946EC80" w14:textId="42265D5C" w:rsidR="00D75C04" w:rsidRDefault="00164608" w:rsidP="00D75C04">
      <w:pPr>
        <w:pStyle w:val="ListParagraph"/>
      </w:pPr>
      <w:r>
        <w:lastRenderedPageBreak/>
        <w:t xml:space="preserve">Conclusies </w:t>
      </w:r>
    </w:p>
    <w:p w14:paraId="16230A8E" w14:textId="59589724" w:rsidR="00F24CAE" w:rsidRDefault="00F24CAE" w:rsidP="00D75C04">
      <w:pPr>
        <w:pStyle w:val="ListParagraph"/>
      </w:pP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704"/>
        <w:gridCol w:w="4360"/>
        <w:gridCol w:w="2312"/>
        <w:gridCol w:w="1882"/>
      </w:tblGrid>
      <w:tr w:rsidR="00F24CAE" w:rsidRPr="00F7681E" w14:paraId="4300129B" w14:textId="77777777" w:rsidTr="00F24CAE">
        <w:tc>
          <w:tcPr>
            <w:tcW w:w="704" w:type="dxa"/>
          </w:tcPr>
          <w:p w14:paraId="5F920113" w14:textId="77777777" w:rsidR="00F24CAE" w:rsidRPr="00F7681E" w:rsidRDefault="00F24CAE" w:rsidP="00F24CAE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</w:p>
        </w:tc>
        <w:tc>
          <w:tcPr>
            <w:tcW w:w="4360" w:type="dxa"/>
          </w:tcPr>
          <w:p w14:paraId="7F400CE4" w14:textId="2B2814C6" w:rsidR="00F24CAE" w:rsidRPr="00F7681E" w:rsidRDefault="00F24CAE" w:rsidP="00F24CAE">
            <w:pPr>
              <w:rPr>
                <w:b/>
                <w:bCs/>
              </w:rPr>
            </w:pPr>
            <w:r w:rsidRPr="00F7681E">
              <w:rPr>
                <w:b/>
                <w:bCs/>
              </w:rPr>
              <w:t xml:space="preserve">Beslissingen </w:t>
            </w:r>
            <w:r w:rsidR="002A5792" w:rsidRPr="00F7681E">
              <w:rPr>
                <w:b/>
                <w:bCs/>
              </w:rPr>
              <w:t xml:space="preserve">van de </w:t>
            </w:r>
            <w:r w:rsidRPr="00F7681E">
              <w:rPr>
                <w:b/>
                <w:bCs/>
              </w:rPr>
              <w:t>Dorpsraad</w:t>
            </w:r>
          </w:p>
        </w:tc>
        <w:tc>
          <w:tcPr>
            <w:tcW w:w="2312" w:type="dxa"/>
          </w:tcPr>
          <w:p w14:paraId="573B829C" w14:textId="77777777" w:rsidR="00F24CAE" w:rsidRPr="00F7681E" w:rsidRDefault="00F24CAE" w:rsidP="00F24CAE">
            <w:pPr>
              <w:rPr>
                <w:b/>
                <w:bCs/>
              </w:rPr>
            </w:pPr>
            <w:r w:rsidRPr="00F7681E">
              <w:rPr>
                <w:b/>
                <w:bCs/>
              </w:rPr>
              <w:t xml:space="preserve">Datum beslissing </w:t>
            </w:r>
          </w:p>
        </w:tc>
        <w:tc>
          <w:tcPr>
            <w:tcW w:w="1882" w:type="dxa"/>
          </w:tcPr>
          <w:p w14:paraId="210E7736" w14:textId="64679F6B" w:rsidR="00F24CAE" w:rsidRPr="00F7681E" w:rsidRDefault="00F24CAE" w:rsidP="00F24CAE">
            <w:pPr>
              <w:rPr>
                <w:b/>
                <w:bCs/>
              </w:rPr>
            </w:pPr>
            <w:r w:rsidRPr="00F7681E">
              <w:rPr>
                <w:b/>
                <w:bCs/>
              </w:rPr>
              <w:t>Datum afgewerkt</w:t>
            </w:r>
            <w:r w:rsidR="00164608" w:rsidRPr="00F7681E">
              <w:rPr>
                <w:b/>
                <w:bCs/>
              </w:rPr>
              <w:t>, goedgekeurd of gewijzigd</w:t>
            </w:r>
          </w:p>
        </w:tc>
      </w:tr>
      <w:tr w:rsidR="00F24CAE" w14:paraId="5FE0DEBF" w14:textId="77777777" w:rsidTr="00F24CAE">
        <w:tc>
          <w:tcPr>
            <w:tcW w:w="704" w:type="dxa"/>
          </w:tcPr>
          <w:p w14:paraId="74D6A2CA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69302175" w14:textId="77777777" w:rsidR="00F24CAE" w:rsidRPr="00D726FD" w:rsidRDefault="00F24CAE" w:rsidP="00F24CAE">
            <w:r w:rsidRPr="00D726FD">
              <w:t>Uit 10 voorstellen voor een naam wordt na stemming “Afrit 12 Hansbeke” gekozen</w:t>
            </w:r>
          </w:p>
        </w:tc>
        <w:tc>
          <w:tcPr>
            <w:tcW w:w="2312" w:type="dxa"/>
          </w:tcPr>
          <w:p w14:paraId="76806BEE" w14:textId="77777777" w:rsidR="00F24CAE" w:rsidRDefault="00F24CAE" w:rsidP="00F24CAE">
            <w:r>
              <w:t>05/11/2019</w:t>
            </w:r>
          </w:p>
        </w:tc>
        <w:tc>
          <w:tcPr>
            <w:tcW w:w="1882" w:type="dxa"/>
          </w:tcPr>
          <w:p w14:paraId="37B96EEA" w14:textId="77777777" w:rsidR="00F24CAE" w:rsidRDefault="00F24CAE" w:rsidP="00F24CAE">
            <w:r>
              <w:t>05/11/2020</w:t>
            </w:r>
          </w:p>
        </w:tc>
      </w:tr>
      <w:tr w:rsidR="00F24CAE" w14:paraId="24ADCDA3" w14:textId="77777777" w:rsidTr="00F24CAE">
        <w:tc>
          <w:tcPr>
            <w:tcW w:w="704" w:type="dxa"/>
          </w:tcPr>
          <w:p w14:paraId="50CE3A20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1298B751" w14:textId="7F71BCE6" w:rsidR="00F24CAE" w:rsidRPr="00D726FD" w:rsidRDefault="00F24CAE" w:rsidP="00F24CAE">
            <w:r>
              <w:t>6</w:t>
            </w:r>
            <w:r w:rsidRPr="00D726FD">
              <w:t xml:space="preserve"> vrijwilligers </w:t>
            </w:r>
            <w:r w:rsidR="002A5792">
              <w:t>gaven zich op voor de kerngroep</w:t>
            </w:r>
            <w:r w:rsidRPr="00D726FD">
              <w:t xml:space="preserve">: </w:t>
            </w:r>
          </w:p>
          <w:p w14:paraId="07BD622A" w14:textId="77B6EDF8" w:rsidR="00F24CAE" w:rsidRPr="00D726FD" w:rsidRDefault="00F24CAE" w:rsidP="00F24CAE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2A5792">
              <w:t>Dimitri Beyens</w:t>
            </w:r>
            <w:r w:rsidR="002A5792">
              <w:t xml:space="preserve"> (tot </w:t>
            </w:r>
            <w:r>
              <w:t>13/01/2020)</w:t>
            </w:r>
          </w:p>
          <w:p w14:paraId="076BA088" w14:textId="77777777" w:rsidR="00F24CAE" w:rsidRPr="00D726FD" w:rsidRDefault="00F24CAE" w:rsidP="00F24CAE">
            <w:pPr>
              <w:pStyle w:val="ListParagraph"/>
              <w:numPr>
                <w:ilvl w:val="0"/>
                <w:numId w:val="1"/>
              </w:numPr>
            </w:pPr>
            <w:r w:rsidRPr="00D726FD">
              <w:t>Leander Viaene</w:t>
            </w:r>
          </w:p>
          <w:p w14:paraId="46FA2885" w14:textId="77777777" w:rsidR="00F24CAE" w:rsidRPr="00D726FD" w:rsidRDefault="00F24CAE" w:rsidP="00F24CAE">
            <w:pPr>
              <w:pStyle w:val="ListParagraph"/>
              <w:numPr>
                <w:ilvl w:val="0"/>
                <w:numId w:val="1"/>
              </w:numPr>
            </w:pPr>
            <w:r w:rsidRPr="00D726FD">
              <w:t>Lieve Dhaenens</w:t>
            </w:r>
          </w:p>
          <w:p w14:paraId="05F1491E" w14:textId="77777777" w:rsidR="00F24CAE" w:rsidRPr="00D726FD" w:rsidRDefault="00F24CAE" w:rsidP="00F24CAE">
            <w:pPr>
              <w:pStyle w:val="ListParagraph"/>
              <w:numPr>
                <w:ilvl w:val="0"/>
                <w:numId w:val="1"/>
              </w:numPr>
            </w:pPr>
            <w:r w:rsidRPr="00D726FD">
              <w:t>Wouter Langeraert</w:t>
            </w:r>
          </w:p>
          <w:p w14:paraId="148EAC5D" w14:textId="77777777" w:rsidR="00F24CAE" w:rsidRDefault="00F24CAE" w:rsidP="00F24CAE">
            <w:pPr>
              <w:pStyle w:val="ListParagraph"/>
              <w:numPr>
                <w:ilvl w:val="0"/>
                <w:numId w:val="1"/>
              </w:numPr>
            </w:pPr>
            <w:r w:rsidRPr="00D726FD">
              <w:t>Nele Union</w:t>
            </w:r>
          </w:p>
          <w:p w14:paraId="4077228F" w14:textId="77777777" w:rsidR="00F24CAE" w:rsidRDefault="00F24CAE" w:rsidP="00F24CAE">
            <w:pPr>
              <w:pStyle w:val="ListParagraph"/>
              <w:numPr>
                <w:ilvl w:val="0"/>
                <w:numId w:val="1"/>
              </w:numPr>
            </w:pPr>
            <w:r>
              <w:t>Carine Dierickx</w:t>
            </w:r>
          </w:p>
          <w:p w14:paraId="35759953" w14:textId="4C015BF0" w:rsidR="00F24CAE" w:rsidRPr="00D726FD" w:rsidRDefault="00F24CAE" w:rsidP="00F24CAE">
            <w:pPr>
              <w:pStyle w:val="ListParagraph"/>
              <w:numPr>
                <w:ilvl w:val="0"/>
                <w:numId w:val="1"/>
              </w:numPr>
            </w:pPr>
            <w:r>
              <w:t>Bart de Wulf (</w:t>
            </w:r>
            <w:r w:rsidR="00336CCB">
              <w:t>sinds 20/</w:t>
            </w:r>
            <w:r>
              <w:t>01/2020)</w:t>
            </w:r>
          </w:p>
        </w:tc>
        <w:tc>
          <w:tcPr>
            <w:tcW w:w="2312" w:type="dxa"/>
          </w:tcPr>
          <w:p w14:paraId="7B87C2AA" w14:textId="77777777" w:rsidR="00F24CAE" w:rsidRDefault="00F24CAE" w:rsidP="00F24CAE">
            <w:r>
              <w:t>05/11/2019</w:t>
            </w:r>
          </w:p>
        </w:tc>
        <w:tc>
          <w:tcPr>
            <w:tcW w:w="1882" w:type="dxa"/>
          </w:tcPr>
          <w:p w14:paraId="2243F8D5" w14:textId="4571D356" w:rsidR="00F24CAE" w:rsidRDefault="002A5792" w:rsidP="00F24CAE">
            <w:r>
              <w:t>20/01/2020</w:t>
            </w:r>
          </w:p>
        </w:tc>
      </w:tr>
      <w:tr w:rsidR="00F24CAE" w14:paraId="41C0854F" w14:textId="77777777" w:rsidTr="00F24CAE">
        <w:tc>
          <w:tcPr>
            <w:tcW w:w="704" w:type="dxa"/>
          </w:tcPr>
          <w:p w14:paraId="3AB699EB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0A3B8C97" w14:textId="71BFFAA0" w:rsidR="00F24CAE" w:rsidRDefault="002A5792" w:rsidP="00F24CAE">
            <w:r>
              <w:t>Veel</w:t>
            </w:r>
            <w:r w:rsidR="00F24CAE">
              <w:t xml:space="preserve"> vrijwilligers </w:t>
            </w:r>
            <w:r>
              <w:t>geven zich op</w:t>
            </w:r>
            <w:r w:rsidR="00F24CAE">
              <w:t xml:space="preserve"> voor de werkgroepen (idem op 20/01/2020)</w:t>
            </w:r>
          </w:p>
        </w:tc>
        <w:tc>
          <w:tcPr>
            <w:tcW w:w="2312" w:type="dxa"/>
          </w:tcPr>
          <w:p w14:paraId="298D2385" w14:textId="77777777" w:rsidR="00F24CAE" w:rsidRDefault="00F24CAE" w:rsidP="00F24CAE">
            <w:r>
              <w:t>05/11/2019</w:t>
            </w:r>
          </w:p>
        </w:tc>
        <w:tc>
          <w:tcPr>
            <w:tcW w:w="1882" w:type="dxa"/>
          </w:tcPr>
          <w:p w14:paraId="269874AB" w14:textId="01E80454" w:rsidR="00F24CAE" w:rsidRDefault="00E259A1" w:rsidP="00F24CAE">
            <w:r>
              <w:t>20/01</w:t>
            </w:r>
            <w:r w:rsidR="00F24CAE">
              <w:t>/2020</w:t>
            </w:r>
          </w:p>
        </w:tc>
      </w:tr>
      <w:tr w:rsidR="00F24CAE" w14:paraId="7119AC02" w14:textId="77777777" w:rsidTr="00F24CAE">
        <w:tc>
          <w:tcPr>
            <w:tcW w:w="704" w:type="dxa"/>
          </w:tcPr>
          <w:p w14:paraId="11C70297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1ABB1AFF" w14:textId="10E0BE87" w:rsidR="00F24CAE" w:rsidRDefault="00F24CAE" w:rsidP="00F24CAE">
            <w:r>
              <w:t>Als belangrijkste thema</w:t>
            </w:r>
            <w:r w:rsidR="00FF55D8">
              <w:t>’</w:t>
            </w:r>
            <w:r>
              <w:t xml:space="preserve">s </w:t>
            </w:r>
            <w:r w:rsidR="00FF55D8">
              <w:t>wordt gekozen voor</w:t>
            </w:r>
          </w:p>
          <w:p w14:paraId="17076EB3" w14:textId="17BFBAFB" w:rsidR="00F24CAE" w:rsidRDefault="00F24CAE" w:rsidP="00F24CAE">
            <w:pPr>
              <w:pStyle w:val="ListParagraph"/>
              <w:numPr>
                <w:ilvl w:val="0"/>
                <w:numId w:val="14"/>
              </w:numPr>
            </w:pPr>
            <w:r>
              <w:t>Herinrichting dorp en dorpszi</w:t>
            </w:r>
            <w:r w:rsidR="002A5792">
              <w:t>cht</w:t>
            </w:r>
          </w:p>
          <w:p w14:paraId="132E7623" w14:textId="0E97D867" w:rsidR="00F24CAE" w:rsidRDefault="00F24CAE" w:rsidP="00F24CAE">
            <w:pPr>
              <w:pStyle w:val="ListParagraph"/>
              <w:numPr>
                <w:ilvl w:val="0"/>
                <w:numId w:val="14"/>
              </w:numPr>
            </w:pPr>
            <w:r>
              <w:t>Bankautomaat</w:t>
            </w:r>
          </w:p>
          <w:p w14:paraId="398C9FC0" w14:textId="77777777" w:rsidR="00FF55D8" w:rsidRDefault="00F24CAE" w:rsidP="004E43CB">
            <w:pPr>
              <w:pStyle w:val="ListParagraph"/>
              <w:numPr>
                <w:ilvl w:val="0"/>
                <w:numId w:val="14"/>
              </w:numPr>
            </w:pPr>
            <w:r>
              <w:t>Cultuurhuis: inrichting, noden</w:t>
            </w:r>
          </w:p>
          <w:p w14:paraId="3F61AB09" w14:textId="77777777" w:rsidR="00FF55D8" w:rsidRDefault="00F24CAE" w:rsidP="00963325">
            <w:pPr>
              <w:pStyle w:val="ListParagraph"/>
              <w:numPr>
                <w:ilvl w:val="0"/>
                <w:numId w:val="14"/>
              </w:numPr>
            </w:pPr>
            <w:r>
              <w:t>Groenbeleid in de gemeente</w:t>
            </w:r>
          </w:p>
          <w:p w14:paraId="2152EC66" w14:textId="18F9EED4" w:rsidR="002A5792" w:rsidRDefault="002A5792" w:rsidP="00963325">
            <w:pPr>
              <w:pStyle w:val="ListParagraph"/>
              <w:numPr>
                <w:ilvl w:val="0"/>
                <w:numId w:val="14"/>
              </w:numPr>
            </w:pPr>
            <w:r>
              <w:t>Communicatie over de rondweg</w:t>
            </w:r>
          </w:p>
          <w:p w14:paraId="7CD6E391" w14:textId="1EB5631F" w:rsidR="00FF55D8" w:rsidRDefault="00FF55D8" w:rsidP="00E94AC1">
            <w:pPr>
              <w:pStyle w:val="ListParagraph"/>
              <w:numPr>
                <w:ilvl w:val="0"/>
                <w:numId w:val="14"/>
              </w:numPr>
            </w:pPr>
            <w:r>
              <w:t>Lokale handel</w:t>
            </w:r>
          </w:p>
          <w:p w14:paraId="1956D0E3" w14:textId="77777777" w:rsidR="00F24CAE" w:rsidRDefault="00F24CAE" w:rsidP="00F24CAE"/>
        </w:tc>
        <w:tc>
          <w:tcPr>
            <w:tcW w:w="2312" w:type="dxa"/>
          </w:tcPr>
          <w:p w14:paraId="329858A7" w14:textId="77777777" w:rsidR="00F24CAE" w:rsidRDefault="00F24CAE" w:rsidP="00F24CAE">
            <w:r>
              <w:t>05/11/2019</w:t>
            </w:r>
          </w:p>
        </w:tc>
        <w:tc>
          <w:tcPr>
            <w:tcW w:w="1882" w:type="dxa"/>
          </w:tcPr>
          <w:p w14:paraId="198DD463" w14:textId="58CB4D87" w:rsidR="00F24CAE" w:rsidRDefault="002A5792" w:rsidP="00F24CAE">
            <w:r>
              <w:t>20/01/2020</w:t>
            </w:r>
          </w:p>
        </w:tc>
      </w:tr>
      <w:tr w:rsidR="00F24CAE" w14:paraId="14FED0F0" w14:textId="77777777" w:rsidTr="00F24CAE">
        <w:tc>
          <w:tcPr>
            <w:tcW w:w="704" w:type="dxa"/>
          </w:tcPr>
          <w:p w14:paraId="00E8C4F6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7CD8CB22" w14:textId="77777777" w:rsidR="00F24CAE" w:rsidRDefault="00F24CAE" w:rsidP="00F24CAE">
            <w:r>
              <w:t>Facebookpagina: oprichting vermelden en lied van Servaas Bingé erop posten</w:t>
            </w:r>
          </w:p>
        </w:tc>
        <w:tc>
          <w:tcPr>
            <w:tcW w:w="2312" w:type="dxa"/>
          </w:tcPr>
          <w:p w14:paraId="23F5D948" w14:textId="77777777" w:rsidR="00F24CAE" w:rsidRDefault="00F24CAE" w:rsidP="00F24CAE">
            <w:r>
              <w:t>05/11/2019</w:t>
            </w:r>
          </w:p>
        </w:tc>
        <w:tc>
          <w:tcPr>
            <w:tcW w:w="1882" w:type="dxa"/>
          </w:tcPr>
          <w:p w14:paraId="299D5CD3" w14:textId="77777777" w:rsidR="00F24CAE" w:rsidRDefault="00F24CAE" w:rsidP="00F24CAE"/>
        </w:tc>
      </w:tr>
      <w:tr w:rsidR="00F24CAE" w14:paraId="7883E612" w14:textId="77777777" w:rsidTr="00F24CAE">
        <w:tc>
          <w:tcPr>
            <w:tcW w:w="704" w:type="dxa"/>
          </w:tcPr>
          <w:p w14:paraId="0EA24934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02DF0458" w14:textId="77777777" w:rsidR="00F24CAE" w:rsidRDefault="00F24CAE" w:rsidP="00F24CAE">
            <w:r>
              <w:t>Informeren participatieambtenaar</w:t>
            </w:r>
          </w:p>
        </w:tc>
        <w:tc>
          <w:tcPr>
            <w:tcW w:w="2312" w:type="dxa"/>
          </w:tcPr>
          <w:p w14:paraId="40B65D24" w14:textId="77777777" w:rsidR="00F24CAE" w:rsidRDefault="00F24CAE" w:rsidP="00F24CAE">
            <w:r>
              <w:t>05/11/2019</w:t>
            </w:r>
          </w:p>
        </w:tc>
        <w:tc>
          <w:tcPr>
            <w:tcW w:w="1882" w:type="dxa"/>
          </w:tcPr>
          <w:p w14:paraId="2F1FF843" w14:textId="77777777" w:rsidR="00F24CAE" w:rsidRDefault="00F24CAE" w:rsidP="00F24CAE">
            <w:r>
              <w:t>10/01/2020</w:t>
            </w:r>
          </w:p>
        </w:tc>
      </w:tr>
      <w:tr w:rsidR="00F24CAE" w14:paraId="3113499D" w14:textId="77777777" w:rsidTr="00F24CAE">
        <w:tc>
          <w:tcPr>
            <w:tcW w:w="704" w:type="dxa"/>
          </w:tcPr>
          <w:p w14:paraId="771E4888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5FD17D52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 xml:space="preserve">Er worden 6 werkgroepen </w:t>
            </w:r>
            <w:r>
              <w:rPr>
                <w:rFonts w:eastAsia="Times New Roman" w:cstheme="minorHAnsi"/>
                <w:color w:val="000000"/>
                <w:lang w:eastAsia="nl-BE"/>
              </w:rPr>
              <w:t>gestart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>:</w:t>
            </w:r>
          </w:p>
          <w:p w14:paraId="02C18CA2" w14:textId="5EDB0C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>Werkgroep 1: Dorps</w:t>
            </w:r>
            <w:r w:rsidR="00FF55D8">
              <w:rPr>
                <w:rFonts w:eastAsia="Times New Roman" w:cstheme="minorHAnsi"/>
                <w:color w:val="000000"/>
                <w:lang w:eastAsia="nl-BE"/>
              </w:rPr>
              <w:t>zicht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 xml:space="preserve">﻿: </w:t>
            </w:r>
            <w:r w:rsidR="00E259A1">
              <w:rPr>
                <w:rFonts w:eastAsia="Times New Roman" w:cstheme="minorHAnsi"/>
                <w:color w:val="000000"/>
                <w:lang w:eastAsia="nl-BE"/>
              </w:rPr>
              <w:t>Carlos Van Heghe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 xml:space="preserve"> (meter: Nele Union)</w:t>
            </w:r>
          </w:p>
          <w:p w14:paraId="563CCE29" w14:textId="08911114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 xml:space="preserve">Werkgroep 2: </w:t>
            </w:r>
            <w:r w:rsidR="00FF55D8">
              <w:rPr>
                <w:rFonts w:eastAsia="Times New Roman" w:cstheme="minorHAnsi"/>
                <w:color w:val="000000"/>
                <w:lang w:eastAsia="nl-BE"/>
              </w:rPr>
              <w:t>Leefbaarheid/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>Sociale cohesie: Sabine Dejan (peter: Leander Viaene)</w:t>
            </w:r>
          </w:p>
          <w:p w14:paraId="75BDD449" w14:textId="67708523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 xml:space="preserve">Werkgroep 3: </w:t>
            </w:r>
            <w:r w:rsidR="001A6FC3">
              <w:rPr>
                <w:rFonts w:eastAsia="Times New Roman" w:cstheme="minorHAnsi"/>
                <w:color w:val="000000"/>
                <w:lang w:eastAsia="nl-BE"/>
              </w:rPr>
              <w:t>Milieu en g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>roen: Miguel Berteloot (peter: Wouter Langeraert)</w:t>
            </w:r>
          </w:p>
          <w:p w14:paraId="0E85D9C0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>Werkgroep 4: Cultuur(huis): Greet Conix (peter Bart De Wulf)</w:t>
            </w:r>
          </w:p>
          <w:p w14:paraId="3FFF5D83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>werkgroep 5: Mobiliteit: Hilde Langeraert (meter: Carine Dierickx)</w:t>
            </w:r>
          </w:p>
          <w:p w14:paraId="42B33E5C" w14:textId="4177FEEC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D726FD">
              <w:rPr>
                <w:rFonts w:eastAsia="Times New Roman" w:cstheme="minorHAnsi"/>
                <w:color w:val="000000"/>
                <w:lang w:eastAsia="nl-BE"/>
              </w:rPr>
              <w:t>Werkgroep 6: Middenstand: Lieve D</w:t>
            </w:r>
            <w:r w:rsidR="00E259A1">
              <w:rPr>
                <w:rFonts w:eastAsia="Times New Roman" w:cstheme="minorHAnsi"/>
                <w:color w:val="000000"/>
                <w:lang w:eastAsia="nl-BE"/>
              </w:rPr>
              <w:t>’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>haenens (meter: Lieve D</w:t>
            </w:r>
            <w:r w:rsidR="00E259A1">
              <w:rPr>
                <w:rFonts w:eastAsia="Times New Roman" w:cstheme="minorHAnsi"/>
                <w:color w:val="000000"/>
                <w:lang w:eastAsia="nl-BE"/>
              </w:rPr>
              <w:t>’</w:t>
            </w:r>
            <w:r w:rsidRPr="00D726FD">
              <w:rPr>
                <w:rFonts w:eastAsia="Times New Roman" w:cstheme="minorHAnsi"/>
                <w:color w:val="000000"/>
                <w:lang w:eastAsia="nl-BE"/>
              </w:rPr>
              <w:t>haenens)</w:t>
            </w:r>
          </w:p>
          <w:p w14:paraId="716C2C1B" w14:textId="77777777" w:rsidR="00F24CAE" w:rsidRDefault="00F24CAE" w:rsidP="00F24CAE"/>
        </w:tc>
        <w:tc>
          <w:tcPr>
            <w:tcW w:w="2312" w:type="dxa"/>
          </w:tcPr>
          <w:p w14:paraId="5DE4FC19" w14:textId="77777777" w:rsidR="00F24CAE" w:rsidRDefault="00F24CAE" w:rsidP="00F24CAE">
            <w:r>
              <w:t>20/01/2020</w:t>
            </w:r>
          </w:p>
        </w:tc>
        <w:tc>
          <w:tcPr>
            <w:tcW w:w="1882" w:type="dxa"/>
          </w:tcPr>
          <w:p w14:paraId="34A82153" w14:textId="77777777" w:rsidR="00F24CAE" w:rsidRDefault="00F24CAE" w:rsidP="00F24CAE"/>
        </w:tc>
      </w:tr>
      <w:tr w:rsidR="00F24CAE" w14:paraId="18F65BE2" w14:textId="77777777" w:rsidTr="00F24CAE">
        <w:tc>
          <w:tcPr>
            <w:tcW w:w="704" w:type="dxa"/>
          </w:tcPr>
          <w:p w14:paraId="4BFBEB6B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1A834A7B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lang w:eastAsia="nl-BE"/>
              </w:rPr>
              <w:t>Goedkeuren logo Afrit 12</w:t>
            </w:r>
          </w:p>
        </w:tc>
        <w:tc>
          <w:tcPr>
            <w:tcW w:w="2312" w:type="dxa"/>
          </w:tcPr>
          <w:p w14:paraId="39CD05A9" w14:textId="77777777" w:rsidR="00F24CAE" w:rsidRDefault="00F24CAE" w:rsidP="00F24CAE">
            <w:r>
              <w:t>20/01/2020</w:t>
            </w:r>
          </w:p>
        </w:tc>
        <w:tc>
          <w:tcPr>
            <w:tcW w:w="1882" w:type="dxa"/>
          </w:tcPr>
          <w:p w14:paraId="095EE7FC" w14:textId="77777777" w:rsidR="00F24CAE" w:rsidRDefault="00F24CAE" w:rsidP="00F24CAE"/>
        </w:tc>
      </w:tr>
      <w:tr w:rsidR="00F24CAE" w14:paraId="5EC3AE3B" w14:textId="77777777" w:rsidTr="00F24CAE">
        <w:tc>
          <w:tcPr>
            <w:tcW w:w="704" w:type="dxa"/>
          </w:tcPr>
          <w:p w14:paraId="3E2F9C75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4392068D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lang w:eastAsia="nl-BE"/>
              </w:rPr>
              <w:t xml:space="preserve">Goedkeuren lidmaatschap cultuurraad </w:t>
            </w:r>
          </w:p>
        </w:tc>
        <w:tc>
          <w:tcPr>
            <w:tcW w:w="2312" w:type="dxa"/>
          </w:tcPr>
          <w:p w14:paraId="54122517" w14:textId="77777777" w:rsidR="00F24CAE" w:rsidRDefault="00F24CAE" w:rsidP="00F24CAE">
            <w:r>
              <w:t>20/01/2020</w:t>
            </w:r>
          </w:p>
        </w:tc>
        <w:tc>
          <w:tcPr>
            <w:tcW w:w="1882" w:type="dxa"/>
          </w:tcPr>
          <w:p w14:paraId="5725C356" w14:textId="77777777" w:rsidR="00F24CAE" w:rsidRDefault="00F24CAE" w:rsidP="00F24CAE"/>
        </w:tc>
      </w:tr>
      <w:tr w:rsidR="00F24CAE" w14:paraId="67DAAECB" w14:textId="77777777" w:rsidTr="00F24CAE">
        <w:tc>
          <w:tcPr>
            <w:tcW w:w="704" w:type="dxa"/>
          </w:tcPr>
          <w:p w14:paraId="13FFEE2B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5C60AE34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lang w:eastAsia="nl-BE"/>
              </w:rPr>
              <w:t>Goedkeuren lidmaatschap Dorpsbelangen</w:t>
            </w:r>
          </w:p>
        </w:tc>
        <w:tc>
          <w:tcPr>
            <w:tcW w:w="2312" w:type="dxa"/>
          </w:tcPr>
          <w:p w14:paraId="0407DEC8" w14:textId="77777777" w:rsidR="00F24CAE" w:rsidRDefault="00F24CAE" w:rsidP="00F24CAE">
            <w:r>
              <w:t>20/01/2020</w:t>
            </w:r>
          </w:p>
        </w:tc>
        <w:tc>
          <w:tcPr>
            <w:tcW w:w="1882" w:type="dxa"/>
          </w:tcPr>
          <w:p w14:paraId="3CFA429F" w14:textId="77777777" w:rsidR="00F24CAE" w:rsidRDefault="00F24CAE" w:rsidP="00F24CAE"/>
        </w:tc>
      </w:tr>
      <w:tr w:rsidR="00F24CAE" w14:paraId="75794BA7" w14:textId="77777777" w:rsidTr="00F24CAE">
        <w:tc>
          <w:tcPr>
            <w:tcW w:w="704" w:type="dxa"/>
          </w:tcPr>
          <w:p w14:paraId="4B708434" w14:textId="77777777" w:rsidR="00F24CAE" w:rsidRDefault="00F24CAE" w:rsidP="00F24C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360" w:type="dxa"/>
          </w:tcPr>
          <w:p w14:paraId="368C8C4B" w14:textId="77777777" w:rsidR="00F24CAE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lang w:eastAsia="nl-BE"/>
              </w:rPr>
              <w:t>Goedkeuren rollen kerngroep:</w:t>
            </w:r>
          </w:p>
          <w:p w14:paraId="48EEE513" w14:textId="337B8824" w:rsidR="00F24CAE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 w:rsidRPr="00B43D21">
              <w:rPr>
                <w:rFonts w:eastAsia="Times New Roman" w:cstheme="minorHAnsi"/>
                <w:color w:val="000000"/>
                <w:lang w:eastAsia="nl-BE"/>
              </w:rPr>
              <w:t>Penningmeester Lieve D'haenens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br/>
              <w:t>Secretaris</w:t>
            </w:r>
            <w:r>
              <w:rPr>
                <w:rFonts w:eastAsia="Times New Roman" w:cstheme="minorHAnsi"/>
                <w:color w:val="000000"/>
                <w:lang w:eastAsia="nl-BE"/>
              </w:rPr>
              <w:t xml:space="preserve"> 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t>Wouter Langeraert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br/>
              <w:t>Ledenbeheer</w:t>
            </w:r>
            <w:r>
              <w:rPr>
                <w:rFonts w:eastAsia="Times New Roman" w:cstheme="minorHAnsi"/>
                <w:color w:val="000000"/>
                <w:lang w:eastAsia="nl-BE"/>
              </w:rPr>
              <w:t xml:space="preserve"> 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t>Carine Dierickx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br/>
              <w:t>Woordvoerd</w:t>
            </w:r>
            <w:r>
              <w:rPr>
                <w:rFonts w:eastAsia="Times New Roman" w:cstheme="minorHAnsi"/>
                <w:color w:val="000000"/>
                <w:lang w:eastAsia="nl-BE"/>
              </w:rPr>
              <w:t>er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tab/>
              <w:t>Nele Union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br/>
              <w:t>Website</w:t>
            </w:r>
            <w:r>
              <w:rPr>
                <w:rFonts w:eastAsia="Times New Roman" w:cstheme="minorHAnsi"/>
                <w:color w:val="000000"/>
                <w:lang w:eastAsia="nl-BE"/>
              </w:rPr>
              <w:t xml:space="preserve"> </w:t>
            </w:r>
            <w:r w:rsidRPr="00B43D21">
              <w:rPr>
                <w:rFonts w:eastAsia="Times New Roman" w:cstheme="minorHAnsi"/>
                <w:color w:val="000000"/>
                <w:lang w:eastAsia="nl-BE"/>
              </w:rPr>
              <w:t>Bart de Wulf</w:t>
            </w:r>
          </w:p>
          <w:p w14:paraId="25229B4E" w14:textId="5DE631EC" w:rsidR="00E259A1" w:rsidRPr="00B43D21" w:rsidRDefault="00E259A1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lang w:eastAsia="nl-BE"/>
              </w:rPr>
              <w:t>Interne organisatie: Leander Viaene</w:t>
            </w:r>
          </w:p>
          <w:p w14:paraId="0FD6DCDA" w14:textId="77777777" w:rsidR="00F24CAE" w:rsidRPr="00D726FD" w:rsidRDefault="00F24CAE" w:rsidP="00F24CAE">
            <w:pPr>
              <w:shd w:val="clear" w:color="auto" w:fill="FDFDFD"/>
              <w:rPr>
                <w:rFonts w:eastAsia="Times New Roman" w:cstheme="minorHAnsi"/>
                <w:color w:val="000000"/>
                <w:lang w:eastAsia="nl-BE"/>
              </w:rPr>
            </w:pPr>
          </w:p>
        </w:tc>
        <w:tc>
          <w:tcPr>
            <w:tcW w:w="2312" w:type="dxa"/>
          </w:tcPr>
          <w:p w14:paraId="40E34D98" w14:textId="77777777" w:rsidR="00F24CAE" w:rsidRDefault="00F24CAE" w:rsidP="00F24CAE">
            <w:r>
              <w:t>20/01/2020</w:t>
            </w:r>
          </w:p>
        </w:tc>
        <w:tc>
          <w:tcPr>
            <w:tcW w:w="1882" w:type="dxa"/>
          </w:tcPr>
          <w:p w14:paraId="6B24951C" w14:textId="77777777" w:rsidR="00F24CAE" w:rsidRDefault="00F24CAE" w:rsidP="00F24CAE"/>
        </w:tc>
      </w:tr>
    </w:tbl>
    <w:p w14:paraId="36AB2AB4" w14:textId="77777777" w:rsidR="00F24CAE" w:rsidRDefault="00F24CAE" w:rsidP="00D75C04">
      <w:pPr>
        <w:pStyle w:val="ListParagraph"/>
      </w:pPr>
    </w:p>
    <w:p w14:paraId="547094B4" w14:textId="77777777" w:rsidR="00D75C04" w:rsidRDefault="00D75C04" w:rsidP="00D75C04">
      <w:pPr>
        <w:pStyle w:val="ListParagraph"/>
      </w:pPr>
    </w:p>
    <w:p w14:paraId="7E05ACE1" w14:textId="77777777" w:rsidR="00D75C04" w:rsidRDefault="00D75C04" w:rsidP="00D75C04">
      <w:pPr>
        <w:pStyle w:val="ListParagraph"/>
      </w:pPr>
    </w:p>
    <w:p w14:paraId="3AC63EBB" w14:textId="77777777" w:rsidR="00D75C04" w:rsidRDefault="00D75C04" w:rsidP="00D75C04">
      <w:pPr>
        <w:pStyle w:val="ListParagraph"/>
      </w:pPr>
    </w:p>
    <w:p w14:paraId="626163AC" w14:textId="77777777" w:rsidR="000A4828" w:rsidRDefault="000A4828"/>
    <w:p w14:paraId="1578E821" w14:textId="77777777" w:rsidR="00E2631A" w:rsidRPr="003A1737" w:rsidRDefault="00E2631A">
      <w:pPr>
        <w:rPr>
          <w:lang w:val="fr-FR"/>
        </w:rPr>
      </w:pPr>
    </w:p>
    <w:sectPr w:rsidR="00E2631A" w:rsidRPr="003A1737" w:rsidSect="00FC35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19D1" w14:textId="77777777" w:rsidR="00522A2D" w:rsidRDefault="00522A2D" w:rsidP="000A4828">
      <w:pPr>
        <w:spacing w:after="0" w:line="240" w:lineRule="auto"/>
      </w:pPr>
      <w:r>
        <w:separator/>
      </w:r>
    </w:p>
  </w:endnote>
  <w:endnote w:type="continuationSeparator" w:id="0">
    <w:p w14:paraId="2010F173" w14:textId="77777777" w:rsidR="00522A2D" w:rsidRDefault="00522A2D" w:rsidP="000A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E3A5" w14:textId="77777777" w:rsidR="00FC35D3" w:rsidRDefault="00FC35D3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nl-NL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nl-NL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nl-NL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nl-NL"/>
      </w:rPr>
      <w:t>2</w:t>
    </w:r>
    <w:r>
      <w:rPr>
        <w:color w:val="4472C4" w:themeColor="accent1"/>
      </w:rPr>
      <w:fldChar w:fldCharType="end"/>
    </w:r>
  </w:p>
  <w:p w14:paraId="6F391021" w14:textId="77777777" w:rsidR="00FC35D3" w:rsidRDefault="00FC3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249D" w14:textId="77777777" w:rsidR="00522A2D" w:rsidRDefault="00522A2D" w:rsidP="000A4828">
      <w:pPr>
        <w:spacing w:after="0" w:line="240" w:lineRule="auto"/>
      </w:pPr>
      <w:r>
        <w:separator/>
      </w:r>
    </w:p>
  </w:footnote>
  <w:footnote w:type="continuationSeparator" w:id="0">
    <w:p w14:paraId="3219B7BB" w14:textId="77777777" w:rsidR="00522A2D" w:rsidRDefault="00522A2D" w:rsidP="000A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DC3D" w14:textId="77777777" w:rsidR="00F24CAE" w:rsidRDefault="00F24CAE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3375"/>
      <w:gridCol w:w="3021"/>
    </w:tblGrid>
    <w:tr w:rsidR="00F24CAE" w14:paraId="3D47D11C" w14:textId="77777777" w:rsidTr="000A4828">
      <w:tc>
        <w:tcPr>
          <w:tcW w:w="1156" w:type="dxa"/>
        </w:tcPr>
        <w:p w14:paraId="1F3FCD74" w14:textId="58FD992B" w:rsidR="00F24CAE" w:rsidRDefault="00F24CAE">
          <w:pPr>
            <w:pStyle w:val="Header"/>
          </w:pPr>
          <w:r w:rsidRPr="009F3360">
            <w:rPr>
              <w:noProof/>
              <w:sz w:val="16"/>
              <w:szCs w:val="16"/>
            </w:rPr>
            <w:drawing>
              <wp:inline distT="0" distB="0" distL="0" distR="0" wp14:anchorId="13E9DCA0" wp14:editId="0DC18F30">
                <wp:extent cx="1121492" cy="1112520"/>
                <wp:effectExtent l="0" t="0" r="254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599" cy="1126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5" w:type="dxa"/>
        </w:tcPr>
        <w:p w14:paraId="6DB9A4F1" w14:textId="5A8CF211" w:rsidR="00F24CAE" w:rsidRPr="000A4828" w:rsidRDefault="00F24CAE">
          <w:pPr>
            <w:pStyle w:val="Header"/>
            <w:rPr>
              <w:b/>
              <w:bCs/>
              <w:sz w:val="40"/>
              <w:szCs w:val="40"/>
            </w:rPr>
          </w:pPr>
          <w:r w:rsidRPr="000A4828">
            <w:rPr>
              <w:b/>
              <w:bCs/>
              <w:sz w:val="40"/>
              <w:szCs w:val="40"/>
            </w:rPr>
            <w:t>Afrit 12</w:t>
          </w:r>
          <w:r w:rsidR="00755F0F">
            <w:rPr>
              <w:b/>
              <w:bCs/>
              <w:sz w:val="40"/>
              <w:szCs w:val="40"/>
            </w:rPr>
            <w:t xml:space="preserve"> </w:t>
          </w:r>
          <w:r w:rsidRPr="000A4828">
            <w:rPr>
              <w:b/>
              <w:bCs/>
              <w:sz w:val="40"/>
              <w:szCs w:val="40"/>
            </w:rPr>
            <w:t>Hansbeke</w:t>
          </w:r>
        </w:p>
        <w:p w14:paraId="05F9AE89" w14:textId="77777777" w:rsidR="00F24CAE" w:rsidRPr="000A4828" w:rsidRDefault="00F24CAE">
          <w:pPr>
            <w:pStyle w:val="Header"/>
            <w:rPr>
              <w:i/>
              <w:iCs/>
            </w:rPr>
          </w:pPr>
          <w:r w:rsidRPr="000A4828">
            <w:rPr>
              <w:i/>
              <w:iCs/>
              <w:sz w:val="20"/>
              <w:szCs w:val="20"/>
            </w:rPr>
            <w:t>Dorpsraad</w:t>
          </w:r>
        </w:p>
      </w:tc>
      <w:tc>
        <w:tcPr>
          <w:tcW w:w="3021" w:type="dxa"/>
        </w:tcPr>
        <w:p w14:paraId="56A97058" w14:textId="77777777" w:rsidR="00F24CAE" w:rsidRDefault="00F24CAE">
          <w:pPr>
            <w:pStyle w:val="Header"/>
          </w:pPr>
        </w:p>
      </w:tc>
    </w:tr>
  </w:tbl>
  <w:p w14:paraId="072E03A8" w14:textId="77777777" w:rsidR="00F24CAE" w:rsidRDefault="00F24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5D3"/>
    <w:multiLevelType w:val="hybridMultilevel"/>
    <w:tmpl w:val="F6DE3114"/>
    <w:lvl w:ilvl="0" w:tplc="1FFC7D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88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69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2C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49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C2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AC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E3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8A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A455E"/>
    <w:multiLevelType w:val="hybridMultilevel"/>
    <w:tmpl w:val="8D80FD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CB9"/>
    <w:multiLevelType w:val="hybridMultilevel"/>
    <w:tmpl w:val="93AA6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5AF"/>
    <w:multiLevelType w:val="hybridMultilevel"/>
    <w:tmpl w:val="97F4F446"/>
    <w:lvl w:ilvl="0" w:tplc="BD92059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06B65"/>
    <w:multiLevelType w:val="hybridMultilevel"/>
    <w:tmpl w:val="7BE22F16"/>
    <w:lvl w:ilvl="0" w:tplc="831E850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1967CC"/>
    <w:multiLevelType w:val="hybridMultilevel"/>
    <w:tmpl w:val="8F3EA2E6"/>
    <w:lvl w:ilvl="0" w:tplc="DA9ADBE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C2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26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4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C8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4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8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7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F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9190F"/>
    <w:multiLevelType w:val="hybridMultilevel"/>
    <w:tmpl w:val="364EA2EE"/>
    <w:lvl w:ilvl="0" w:tplc="A42243E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60D1"/>
    <w:multiLevelType w:val="hybridMultilevel"/>
    <w:tmpl w:val="52C0FF80"/>
    <w:lvl w:ilvl="0" w:tplc="CC6E40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5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20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2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8F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D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E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83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957B9"/>
    <w:multiLevelType w:val="hybridMultilevel"/>
    <w:tmpl w:val="439E878E"/>
    <w:lvl w:ilvl="0" w:tplc="D73EF9E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4C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83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C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C7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9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2D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41C7F"/>
    <w:multiLevelType w:val="hybridMultilevel"/>
    <w:tmpl w:val="C7886680"/>
    <w:lvl w:ilvl="0" w:tplc="831E850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D7612A0"/>
    <w:multiLevelType w:val="hybridMultilevel"/>
    <w:tmpl w:val="6C767AD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9F0528"/>
    <w:multiLevelType w:val="hybridMultilevel"/>
    <w:tmpl w:val="E97CED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0355"/>
    <w:multiLevelType w:val="hybridMultilevel"/>
    <w:tmpl w:val="20E2C8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A556F"/>
    <w:multiLevelType w:val="hybridMultilevel"/>
    <w:tmpl w:val="A9D0176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9264C"/>
    <w:multiLevelType w:val="hybridMultilevel"/>
    <w:tmpl w:val="CC2A0632"/>
    <w:lvl w:ilvl="0" w:tplc="BD92059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32D6"/>
    <w:multiLevelType w:val="hybridMultilevel"/>
    <w:tmpl w:val="DF205C24"/>
    <w:lvl w:ilvl="0" w:tplc="BD92059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42A2"/>
    <w:multiLevelType w:val="hybridMultilevel"/>
    <w:tmpl w:val="27C04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149CA"/>
    <w:multiLevelType w:val="hybridMultilevel"/>
    <w:tmpl w:val="CF50B2F6"/>
    <w:lvl w:ilvl="0" w:tplc="60F6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40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A8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1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83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C7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0D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0C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9717D"/>
    <w:multiLevelType w:val="hybridMultilevel"/>
    <w:tmpl w:val="2F589DE0"/>
    <w:lvl w:ilvl="0" w:tplc="440CD13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F4355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CC56D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8FA0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72B14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20821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0623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7C1BD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AC10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9A35DF"/>
    <w:multiLevelType w:val="hybridMultilevel"/>
    <w:tmpl w:val="77325AA0"/>
    <w:lvl w:ilvl="0" w:tplc="5B60F1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E6C0F"/>
    <w:multiLevelType w:val="hybridMultilevel"/>
    <w:tmpl w:val="677689F4"/>
    <w:lvl w:ilvl="0" w:tplc="C860B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A0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00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1E8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AA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45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4B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A8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48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B6320"/>
    <w:multiLevelType w:val="hybridMultilevel"/>
    <w:tmpl w:val="B5169C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B5413"/>
    <w:multiLevelType w:val="hybridMultilevel"/>
    <w:tmpl w:val="45A66C06"/>
    <w:lvl w:ilvl="0" w:tplc="831E85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5"/>
  </w:num>
  <w:num w:numId="7">
    <w:abstractNumId w:val="3"/>
  </w:num>
  <w:num w:numId="8">
    <w:abstractNumId w:val="20"/>
  </w:num>
  <w:num w:numId="9">
    <w:abstractNumId w:val="9"/>
  </w:num>
  <w:num w:numId="10">
    <w:abstractNumId w:val="4"/>
  </w:num>
  <w:num w:numId="11">
    <w:abstractNumId w:val="8"/>
  </w:num>
  <w:num w:numId="12">
    <w:abstractNumId w:val="22"/>
  </w:num>
  <w:num w:numId="13">
    <w:abstractNumId w:val="0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  <w:num w:numId="18">
    <w:abstractNumId w:val="19"/>
  </w:num>
  <w:num w:numId="19">
    <w:abstractNumId w:val="13"/>
  </w:num>
  <w:num w:numId="20">
    <w:abstractNumId w:val="11"/>
  </w:num>
  <w:num w:numId="21">
    <w:abstractNumId w:val="1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6"/>
    <w:rsid w:val="00025769"/>
    <w:rsid w:val="00041D3D"/>
    <w:rsid w:val="00071F02"/>
    <w:rsid w:val="000A4828"/>
    <w:rsid w:val="000D0603"/>
    <w:rsid w:val="000F6C13"/>
    <w:rsid w:val="00120198"/>
    <w:rsid w:val="00164608"/>
    <w:rsid w:val="00195A2A"/>
    <w:rsid w:val="001A6FC3"/>
    <w:rsid w:val="001C387C"/>
    <w:rsid w:val="002A5792"/>
    <w:rsid w:val="00320574"/>
    <w:rsid w:val="00336CCB"/>
    <w:rsid w:val="00346461"/>
    <w:rsid w:val="003A1737"/>
    <w:rsid w:val="003B10E6"/>
    <w:rsid w:val="003B50E0"/>
    <w:rsid w:val="00455701"/>
    <w:rsid w:val="004B0C73"/>
    <w:rsid w:val="004D6218"/>
    <w:rsid w:val="0051208E"/>
    <w:rsid w:val="00522A2D"/>
    <w:rsid w:val="005A4C55"/>
    <w:rsid w:val="005B0DFA"/>
    <w:rsid w:val="005F23B1"/>
    <w:rsid w:val="006A5A54"/>
    <w:rsid w:val="006B3375"/>
    <w:rsid w:val="006B46FE"/>
    <w:rsid w:val="006E525A"/>
    <w:rsid w:val="006F4961"/>
    <w:rsid w:val="007078AB"/>
    <w:rsid w:val="00755F0F"/>
    <w:rsid w:val="00774CD3"/>
    <w:rsid w:val="008024D3"/>
    <w:rsid w:val="00975F8C"/>
    <w:rsid w:val="00A32756"/>
    <w:rsid w:val="00A541F5"/>
    <w:rsid w:val="00AA3AD3"/>
    <w:rsid w:val="00AD6112"/>
    <w:rsid w:val="00B12259"/>
    <w:rsid w:val="00B43D21"/>
    <w:rsid w:val="00B44253"/>
    <w:rsid w:val="00B64083"/>
    <w:rsid w:val="00BC51E9"/>
    <w:rsid w:val="00D41C66"/>
    <w:rsid w:val="00D54A9F"/>
    <w:rsid w:val="00D726FD"/>
    <w:rsid w:val="00D75C04"/>
    <w:rsid w:val="00DD6F80"/>
    <w:rsid w:val="00E259A1"/>
    <w:rsid w:val="00E2631A"/>
    <w:rsid w:val="00E316CD"/>
    <w:rsid w:val="00E50569"/>
    <w:rsid w:val="00E51586"/>
    <w:rsid w:val="00EA03B1"/>
    <w:rsid w:val="00F06056"/>
    <w:rsid w:val="00F24CAE"/>
    <w:rsid w:val="00F7681E"/>
    <w:rsid w:val="00F86345"/>
    <w:rsid w:val="00FB578E"/>
    <w:rsid w:val="00FC35D3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413341"/>
  <w15:chartTrackingRefBased/>
  <w15:docId w15:val="{B1D321A1-4638-4357-B53A-6DAF6B3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28"/>
  </w:style>
  <w:style w:type="paragraph" w:styleId="Footer">
    <w:name w:val="footer"/>
    <w:basedOn w:val="Normal"/>
    <w:link w:val="FooterChar"/>
    <w:uiPriority w:val="99"/>
    <w:unhideWhenUsed/>
    <w:rsid w:val="000A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28"/>
  </w:style>
  <w:style w:type="table" w:styleId="TableGrid">
    <w:name w:val="Table Grid"/>
    <w:basedOn w:val="TableNormal"/>
    <w:uiPriority w:val="39"/>
    <w:rsid w:val="000A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133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9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0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47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4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43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84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23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53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11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27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8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54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71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386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97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21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8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9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4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9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24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rit12hansbek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frit12hansbek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E292-BAED-7E4F-A02C-809D3575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Nele (bizvdm)</dc:creator>
  <cp:keywords/>
  <dc:description/>
  <cp:lastModifiedBy>Bart de Wulf</cp:lastModifiedBy>
  <cp:revision>2</cp:revision>
  <dcterms:created xsi:type="dcterms:W3CDTF">2020-03-12T21:16:00Z</dcterms:created>
  <dcterms:modified xsi:type="dcterms:W3CDTF">2020-03-12T21:16:00Z</dcterms:modified>
</cp:coreProperties>
</file>